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05CF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05CF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05CF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05CF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05CF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1ECC4E83" w:rsidR="007D0EC6" w:rsidRDefault="00805CF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CB1635" w:rsidRPr="00546DB1">
            <w:rPr>
              <w:smallCaps w:val="0"/>
              <w:lang w:eastAsia="en-GB"/>
            </w:rPr>
            <w:t xml:space="preserve">STELLENAUSSCHREIBUNG </w:t>
          </w:r>
          <w:r w:rsidR="00CB1635">
            <w:rPr>
              <w:smallCaps w:val="0"/>
              <w:lang w:eastAsia="en-GB"/>
            </w:rPr>
            <w:t>FÜR EIN(E)</w:t>
          </w:r>
          <w:r w:rsidR="00CB1635">
            <w:rPr>
              <w:smallCaps w:val="0"/>
              <w:lang w:eastAsia="en-GB"/>
            </w:rPr>
            <w:br/>
          </w:r>
          <w:r w:rsidR="00CB1635"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424AEA55">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tc>
              <w:tcPr>
                <w:tcW w:w="5491" w:type="dxa"/>
              </w:tcPr>
              <w:p w14:paraId="163192D7" w14:textId="6D97DBED" w:rsidR="00546DB1" w:rsidRPr="00CB1635" w:rsidRDefault="00805CF9" w:rsidP="00AB56F9">
                <w:pPr>
                  <w:tabs>
                    <w:tab w:val="left" w:pos="426"/>
                  </w:tabs>
                  <w:spacing w:before="120"/>
                  <w:rPr>
                    <w:bCs/>
                    <w:lang w:eastAsia="en-GB"/>
                  </w:rPr>
                </w:pPr>
                <w:hyperlink r:id="rId15" w:history="1">
                  <w:r w:rsidR="00F4618B" w:rsidRPr="00F4618B">
                    <w:rPr>
                      <w:lang w:eastAsia="en-GB"/>
                    </w:rPr>
                    <w:t>Generaldirektion Digitale Dienste </w:t>
                  </w:r>
                </w:hyperlink>
                <w:r w:rsidR="00F4618B">
                  <w:rPr>
                    <w:bCs/>
                    <w:lang w:eastAsia="en-GB"/>
                  </w:rPr>
                  <w:t xml:space="preserve">- </w:t>
                </w:r>
                <w:r w:rsidR="00F4618B" w:rsidRPr="00F4618B">
                  <w:rPr>
                    <w:bCs/>
                    <w:lang w:eastAsia="en-GB"/>
                  </w:rPr>
                  <w:t> </w:t>
                </w:r>
                <w:hyperlink r:id="rId16" w:history="1">
                  <w:r w:rsidR="00F4618B" w:rsidRPr="00F4618B">
                    <w:rPr>
                      <w:lang w:eastAsia="en-GB"/>
                    </w:rPr>
                    <w:t xml:space="preserve">Digital </w:t>
                  </w:r>
                  <w:proofErr w:type="spellStart"/>
                  <w:r w:rsidR="00F4618B" w:rsidRPr="00F4618B">
                    <w:rPr>
                      <w:lang w:eastAsia="en-GB"/>
                    </w:rPr>
                    <w:t>Enablers</w:t>
                  </w:r>
                  <w:proofErr w:type="spellEnd"/>
                  <w:r w:rsidR="00F4618B" w:rsidRPr="00F4618B">
                    <w:rPr>
                      <w:lang w:eastAsia="en-GB"/>
                    </w:rPr>
                    <w:t xml:space="preserve"> &amp; Innovation </w:t>
                  </w:r>
                </w:hyperlink>
                <w:r w:rsidR="00F4618B">
                  <w:rPr>
                    <w:bCs/>
                    <w:lang w:eastAsia="en-GB"/>
                  </w:rPr>
                  <w:t>-</w:t>
                </w:r>
                <w:r w:rsidR="00F4618B" w:rsidRPr="00F4618B">
                  <w:rPr>
                    <w:bCs/>
                    <w:lang w:eastAsia="en-GB"/>
                  </w:rPr>
                  <w:t xml:space="preserve"> Interoperabilität und Digitale Verwaltung (DIGIT.B.2)</w:t>
                </w:r>
              </w:p>
            </w:tc>
          </w:sdtContent>
        </w:sdt>
      </w:tr>
      <w:tr w:rsidR="00546DB1" w:rsidRPr="00785A3F" w14:paraId="26A5C234" w14:textId="77777777" w:rsidTr="424AEA55">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lang w:eastAsia="en-GB"/>
            </w:rPr>
            <w:id w:val="-686597872"/>
            <w:placeholder>
              <w:docPart w:val="9BF4E35295BA4808A107977098D3401D"/>
            </w:placeholder>
          </w:sdtPr>
          <w:sdtEndPr/>
          <w:sdtContent>
            <w:sdt>
              <w:sdtPr>
                <w:rPr>
                  <w:lang w:eastAsia="en-GB"/>
                </w:rPr>
                <w:id w:val="-1870517904"/>
                <w:placeholder>
                  <w:docPart w:val="E6617A5E8DA1480F95DDBF93D0ABDFBE"/>
                </w:placeholder>
              </w:sdtPr>
              <w:sdtEndPr>
                <w:rPr>
                  <w:lang w:val="en-IE"/>
                </w:rPr>
              </w:sdtEndPr>
              <w:sdtContent>
                <w:tc>
                  <w:tcPr>
                    <w:tcW w:w="5491" w:type="dxa"/>
                  </w:tcPr>
                  <w:p w14:paraId="32FCC887" w14:textId="7960C429" w:rsidR="00546DB1" w:rsidRPr="003B2E38" w:rsidRDefault="00F4618B" w:rsidP="00AB56F9">
                    <w:pPr>
                      <w:tabs>
                        <w:tab w:val="left" w:pos="426"/>
                      </w:tabs>
                      <w:spacing w:before="120"/>
                      <w:rPr>
                        <w:bCs/>
                        <w:lang w:val="en-IE" w:eastAsia="en-GB"/>
                      </w:rPr>
                    </w:pPr>
                    <w:r>
                      <w:rPr>
                        <w:lang w:val="en-IE" w:eastAsia="en-GB"/>
                      </w:rPr>
                      <w:t>143968</w:t>
                    </w:r>
                  </w:p>
                </w:tc>
              </w:sdtContent>
            </w:sdt>
          </w:sdtContent>
        </w:sdt>
      </w:tr>
      <w:tr w:rsidR="00546DB1" w:rsidRPr="00546DB1" w14:paraId="24AC67DD" w14:textId="77777777" w:rsidTr="424AEA55">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lang w:eastAsia="en-GB"/>
              </w:rPr>
              <w:id w:val="226507670"/>
              <w:placeholder>
                <w:docPart w:val="67908C2613794ACB86549542C854C0CC"/>
              </w:placeholder>
            </w:sdtPr>
            <w:sdtEndPr/>
            <w:sdtContent>
              <w:sdt>
                <w:sdtPr>
                  <w:rPr>
                    <w:lang w:val="en-IE" w:eastAsia="en-GB"/>
                  </w:rPr>
                  <w:id w:val="940338271"/>
                  <w:placeholder>
                    <w:docPart w:val="A508FE707A304D5B969010D7E1E88F0D"/>
                  </w:placeholder>
                </w:sdtPr>
                <w:sdtEndPr/>
                <w:sdtContent>
                  <w:p w14:paraId="5F7386F7" w14:textId="77777777" w:rsidR="00F4618B" w:rsidRDefault="00F4618B" w:rsidP="00F4618B">
                    <w:pPr>
                      <w:tabs>
                        <w:tab w:val="left" w:pos="426"/>
                      </w:tabs>
                      <w:spacing w:before="120"/>
                      <w:rPr>
                        <w:lang w:val="en-IE" w:eastAsia="en-GB"/>
                      </w:rPr>
                    </w:pPr>
                    <w:r w:rsidRPr="71361D21">
                      <w:rPr>
                        <w:lang w:val="en-IE" w:eastAsia="en-GB"/>
                      </w:rPr>
                      <w:t xml:space="preserve">Leontina SANDU </w:t>
                    </w:r>
                  </w:p>
                </w:sdtContent>
              </w:sdt>
              <w:p w14:paraId="65EBCF52" w14:textId="6E0D9DA0" w:rsidR="00546DB1" w:rsidRPr="003B2E38" w:rsidRDefault="00805CF9" w:rsidP="00AB56F9">
                <w:pPr>
                  <w:tabs>
                    <w:tab w:val="left" w:pos="426"/>
                  </w:tabs>
                  <w:spacing w:before="120"/>
                  <w:rPr>
                    <w:bCs/>
                    <w:lang w:val="en-IE" w:eastAsia="en-GB"/>
                  </w:rPr>
                </w:pPr>
              </w:p>
            </w:sdtContent>
          </w:sdt>
          <w:p w14:paraId="227D6F6E" w14:textId="47AA0843" w:rsidR="00546DB1" w:rsidRPr="009F216F" w:rsidRDefault="00B01E7C" w:rsidP="005F6927">
            <w:pPr>
              <w:tabs>
                <w:tab w:val="left" w:pos="426"/>
              </w:tabs>
              <w:contextualSpacing/>
              <w:rPr>
                <w:bCs/>
                <w:lang w:eastAsia="en-GB"/>
              </w:rPr>
            </w:pPr>
            <w:r>
              <w:rPr>
                <w:bCs/>
                <w:lang w:eastAsia="en-GB"/>
              </w:rPr>
              <w:t>3</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F4618B">
                      <w:rPr>
                        <w:bCs/>
                        <w:lang w:eastAsia="en-GB"/>
                      </w:rPr>
                      <w:t>2025</w:t>
                    </w:r>
                  </w:sdtContent>
                </w:sdt>
              </w:sdtContent>
            </w:sdt>
          </w:p>
          <w:p w14:paraId="4128A55A" w14:textId="7621D916" w:rsidR="00546DB1" w:rsidRPr="00546DB1" w:rsidRDefault="00805CF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F4618B">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F4618B">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424AEA55">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273D57ED"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9pt;height:21.6pt" o:ole="">
                  <v:imagedata r:id="rId17" o:title=""/>
                </v:shape>
                <w:control r:id="rId18" w:name="OptionButton6" w:shapeid="_x0000_i1031"/>
              </w:object>
            </w:r>
            <w:r>
              <w:rPr>
                <w:bCs/>
                <w:lang w:val="en-GB" w:eastAsia="en-GB"/>
              </w:rPr>
              <w:object w:dxaOrig="225" w:dyaOrig="225" w14:anchorId="28F21F18">
                <v:shape id="_x0000_i1033" type="#_x0000_t75" style="width:159pt;height:21.6pt" o:ole="">
                  <v:imagedata r:id="rId19" o:title=""/>
                </v:shape>
                <w:control r:id="rId20" w:name="OptionButton7" w:shapeid="_x0000_i1033"/>
              </w:object>
            </w:r>
          </w:p>
        </w:tc>
      </w:tr>
      <w:tr w:rsidR="002C5752" w:rsidRPr="00994062" w14:paraId="777C186C" w14:textId="77777777" w:rsidTr="424AEA55">
        <w:tc>
          <w:tcPr>
            <w:tcW w:w="8602" w:type="dxa"/>
            <w:gridSpan w:val="2"/>
          </w:tcPr>
          <w:p w14:paraId="1AC887FC" w14:textId="24E45A39" w:rsidR="002C5752" w:rsidRPr="00546DB1" w:rsidRDefault="002C5752" w:rsidP="00AB56F9">
            <w:pPr>
              <w:tabs>
                <w:tab w:val="left" w:pos="426"/>
              </w:tabs>
              <w:spacing w:before="120"/>
              <w:rPr>
                <w:bCs/>
                <w:lang w:eastAsia="en-GB"/>
              </w:rPr>
            </w:pPr>
            <w:r w:rsidRPr="424AEA55">
              <w:rPr>
                <w:lang w:eastAsia="en-GB"/>
              </w:rPr>
              <w:t>Auf diese Stellenausschreibung können sich Bedienstete:</w:t>
            </w:r>
          </w:p>
          <w:p w14:paraId="33DB2FB0" w14:textId="52F4011A" w:rsidR="06BF87AB" w:rsidRDefault="06BF87AB" w:rsidP="424AEA55">
            <w:pPr>
              <w:tabs>
                <w:tab w:val="left" w:pos="426"/>
              </w:tabs>
              <w:contextualSpacing/>
            </w:pPr>
            <w:r>
              <w:rPr>
                <w:noProof/>
              </w:rPr>
              <w:drawing>
                <wp:inline distT="0" distB="0" distL="0" distR="0" wp14:anchorId="39241C2F" wp14:editId="19856F23">
                  <wp:extent cx="2438740" cy="304843"/>
                  <wp:effectExtent l="0" t="0" r="0" b="0"/>
                  <wp:docPr id="2009686867" name="Picture 2009686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2438740" cy="304843"/>
                          </a:xfrm>
                          <a:prstGeom prst="rect">
                            <a:avLst/>
                          </a:prstGeom>
                        </pic:spPr>
                      </pic:pic>
                    </a:graphicData>
                  </a:graphic>
                </wp:inline>
              </w:drawing>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75DD00F1" w:rsidR="002C5752" w:rsidRPr="00546DB1" w:rsidRDefault="00805CF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3A7A027B" w:rsidR="002C5752" w:rsidRPr="00546DB1" w:rsidRDefault="00805CF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75BDF5EF" w:rsidR="00AB56F9" w:rsidRDefault="00805CF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CF5976F"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35" type="#_x0000_t75" style="width:419.4pt;height:37.8pt" o:ole="">
                  <v:imagedata r:id="rId22" o:title=""/>
                </v:shape>
                <w:control r:id="rId23" w:name="OptionButton5" w:shapeid="_x0000_i1035"/>
              </w:object>
            </w:r>
            <w:r w:rsidRPr="0007110E">
              <w:rPr>
                <w:bCs/>
                <w:szCs w:val="24"/>
                <w:lang w:eastAsia="en-GB"/>
              </w:rPr>
              <w:t xml:space="preserve"> </w:t>
            </w:r>
          </w:p>
        </w:tc>
      </w:tr>
      <w:tr w:rsidR="002C5752" w:rsidRPr="00AF417C" w14:paraId="376FC77A" w14:textId="77777777" w:rsidTr="424AEA55">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F703711" w:rsidR="002C5752" w:rsidRDefault="0997B3D4" w:rsidP="424AEA55">
            <w:pPr>
              <w:tabs>
                <w:tab w:val="left" w:pos="426"/>
              </w:tabs>
              <w:spacing w:before="120" w:after="120"/>
              <w:rPr>
                <w:szCs w:val="24"/>
              </w:rPr>
            </w:pPr>
            <w:r>
              <w:rPr>
                <w:noProof/>
              </w:rPr>
              <w:drawing>
                <wp:inline distT="0" distB="0" distL="0" distR="0" wp14:anchorId="567C3EB6" wp14:editId="5ADE9400">
                  <wp:extent cx="2543530" cy="295316"/>
                  <wp:effectExtent l="0" t="0" r="0" b="0"/>
                  <wp:docPr id="145475680" name="Picture 14547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2543530" cy="295316"/>
                          </a:xfrm>
                          <a:prstGeom prst="rect">
                            <a:avLst/>
                          </a:prstGeom>
                        </pic:spPr>
                      </pic:pic>
                    </a:graphicData>
                  </a:graphic>
                </wp:inline>
              </w:drawing>
            </w:r>
          </w:p>
          <w:p w14:paraId="1CC7C8D1" w14:textId="31B9A2FC"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805CF9">
                  <w:rPr>
                    <w:bCs/>
                    <w:lang w:val="fr-B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424AEA55">
      <w:pPr>
        <w:tabs>
          <w:tab w:val="left" w:pos="426"/>
        </w:tabs>
        <w:spacing w:after="0"/>
        <w:rPr>
          <w:b/>
          <w:bCs/>
          <w:lang w:eastAsia="en-GB"/>
        </w:rPr>
      </w:pPr>
    </w:p>
    <w:p w14:paraId="67C54BBD" w14:textId="768E7BBD" w:rsidR="424AEA55" w:rsidRDefault="424AEA55" w:rsidP="424AEA55">
      <w:pPr>
        <w:tabs>
          <w:tab w:val="left" w:pos="426"/>
        </w:tabs>
        <w:spacing w:after="0"/>
        <w:rPr>
          <w:b/>
          <w:bCs/>
          <w:lang w:eastAsia="en-GB"/>
        </w:rPr>
      </w:pPr>
    </w:p>
    <w:p w14:paraId="59179F58" w14:textId="15A78D0D" w:rsidR="424AEA55" w:rsidRDefault="424AEA55" w:rsidP="424AEA55">
      <w:pPr>
        <w:tabs>
          <w:tab w:val="left" w:pos="426"/>
        </w:tabs>
        <w:spacing w:after="0"/>
        <w:rPr>
          <w:b/>
          <w:bCs/>
          <w:lang w:eastAsia="en-GB"/>
        </w:rPr>
      </w:pPr>
    </w:p>
    <w:p w14:paraId="18EA7D7F" w14:textId="772DA3F2" w:rsidR="00803007" w:rsidRPr="00B01E7C" w:rsidRDefault="00803007" w:rsidP="007C07D8">
      <w:pPr>
        <w:pStyle w:val="ListNumber"/>
        <w:numPr>
          <w:ilvl w:val="0"/>
          <w:numId w:val="0"/>
        </w:numPr>
        <w:ind w:left="709" w:hanging="709"/>
        <w:rPr>
          <w:lang w:eastAsia="en-GB"/>
        </w:rPr>
      </w:pPr>
      <w:r w:rsidRPr="00B01E7C">
        <w:rPr>
          <w:b/>
          <w:bCs/>
          <w:lang w:eastAsia="en-GB"/>
        </w:rPr>
        <w:t>Wer wi</w:t>
      </w:r>
      <w:r w:rsidR="002F7504" w:rsidRPr="00B01E7C">
        <w:rPr>
          <w:b/>
          <w:bCs/>
          <w:lang w:eastAsia="en-GB"/>
        </w:rPr>
        <w:t>r</w:t>
      </w:r>
      <w:r w:rsidRPr="00B01E7C">
        <w:rPr>
          <w:b/>
          <w:bCs/>
          <w:lang w:eastAsia="en-GB"/>
        </w:rPr>
        <w:t xml:space="preserve"> sind</w:t>
      </w:r>
    </w:p>
    <w:sdt>
      <w:sdtPr>
        <w:rPr>
          <w:lang w:val="en-US" w:eastAsia="en-GB"/>
        </w:rPr>
        <w:id w:val="1822233941"/>
        <w:placeholder>
          <w:docPart w:val="FE6C9874556B47B1A65A432926DB0BCE"/>
        </w:placeholder>
      </w:sdtPr>
      <w:sdtEndPr/>
      <w:sdtContent>
        <w:p w14:paraId="17FAF2E9" w14:textId="231910C3" w:rsidR="00CB1635" w:rsidRPr="00CB1635" w:rsidRDefault="00CB1635" w:rsidP="00CB1635">
          <w:pPr>
            <w:rPr>
              <w:lang w:eastAsia="en-GB"/>
            </w:rPr>
          </w:pPr>
          <w:r w:rsidRPr="3036565A">
            <w:rPr>
              <w:lang w:eastAsia="en-GB"/>
            </w:rPr>
            <w:t xml:space="preserve">Das Referat DIGIT.B2 „Interoperabilität und digitale Verwaltung“ entwirft und implementiert </w:t>
          </w:r>
          <w:r w:rsidR="0039785B" w:rsidRPr="3036565A">
            <w:rPr>
              <w:lang w:eastAsia="en-GB"/>
            </w:rPr>
            <w:t>Maßnahmen</w:t>
          </w:r>
          <w:r w:rsidRPr="3036565A">
            <w:rPr>
              <w:lang w:eastAsia="en-GB"/>
            </w:rPr>
            <w:t xml:space="preserve"> im Bereich der Interoperabilität für digitale Verwaltung/ öffentlicher Sektor. Interoperabilität - die Fähigkeit von Systemen und Organisationen, über funktionale, sektorale und physische Grenzen hinweg zusammenzuarbeiten - ist der Schlüssel für eine erfolgreiche digitale Transformation.</w:t>
          </w:r>
        </w:p>
        <w:p w14:paraId="4A6185A9" w14:textId="70ED4E56" w:rsidR="00B801FD" w:rsidRDefault="00B801FD" w:rsidP="00CB1635">
          <w:pPr>
            <w:rPr>
              <w:lang w:eastAsia="en-GB"/>
            </w:rPr>
          </w:pPr>
          <w:r w:rsidRPr="3036565A">
            <w:rPr>
              <w:lang w:eastAsia="en-GB"/>
            </w:rPr>
            <w:t xml:space="preserve">Unsere Verordnung für ein „Interoperables Europa“, zielt darauf ab, die Interoperabilität des öffentlichen Sektors zu stärken und wird in den kommenden Jahren als unser wichtigster politischer Rahmen dienen. Der Datenaustausch ist für die </w:t>
          </w:r>
          <w:r w:rsidR="0039785B" w:rsidRPr="3036565A">
            <w:rPr>
              <w:lang w:eastAsia="en-GB"/>
            </w:rPr>
            <w:t xml:space="preserve">Steuerung im </w:t>
          </w:r>
          <w:r w:rsidRPr="3036565A">
            <w:rPr>
              <w:lang w:eastAsia="en-GB"/>
            </w:rPr>
            <w:t>digitale</w:t>
          </w:r>
          <w:r w:rsidR="0039785B" w:rsidRPr="3036565A">
            <w:rPr>
              <w:lang w:eastAsia="en-GB"/>
            </w:rPr>
            <w:t>n Staat</w:t>
          </w:r>
          <w:r w:rsidRPr="3036565A">
            <w:rPr>
              <w:lang w:eastAsia="en-GB"/>
            </w:rPr>
            <w:t xml:space="preserve"> von entscheidender Bedeutung, und die semantische Interoperabilität gewährleistet, dass sich die Systeme trotz unterschiedliche</w:t>
          </w:r>
          <w:r w:rsidR="0039785B" w:rsidRPr="3036565A">
            <w:rPr>
              <w:lang w:eastAsia="en-GB"/>
            </w:rPr>
            <w:t xml:space="preserve">m </w:t>
          </w:r>
          <w:proofErr w:type="gramStart"/>
          <w:r w:rsidR="0039785B" w:rsidRPr="3036565A">
            <w:rPr>
              <w:lang w:eastAsia="en-GB"/>
            </w:rPr>
            <w:t>Altbestand</w:t>
          </w:r>
          <w:r w:rsidRPr="3036565A">
            <w:rPr>
              <w:lang w:eastAsia="en-GB"/>
            </w:rPr>
            <w:t xml:space="preserve">  und</w:t>
          </w:r>
          <w:proofErr w:type="gramEnd"/>
          <w:r w:rsidRPr="3036565A">
            <w:rPr>
              <w:lang w:eastAsia="en-GB"/>
            </w:rPr>
            <w:t xml:space="preserve"> Architekturen gegenseitig verstehen.</w:t>
          </w:r>
        </w:p>
        <w:p w14:paraId="1CE681DA" w14:textId="6FA89B92" w:rsidR="00A030E6" w:rsidRPr="00CB1635" w:rsidRDefault="00A030E6" w:rsidP="00CB1635">
          <w:pPr>
            <w:rPr>
              <w:lang w:eastAsia="en-GB"/>
            </w:rPr>
          </w:pPr>
          <w:r w:rsidRPr="3036565A">
            <w:rPr>
              <w:lang w:eastAsia="en-GB"/>
            </w:rPr>
            <w:t xml:space="preserve">Innerhalb von DIGIT.B2 ist das SEMIC-Team für alle semantischen Interoperabilitätsaspekte zuständig: </w:t>
          </w:r>
          <w:r w:rsidR="0039785B" w:rsidRPr="3036565A">
            <w:rPr>
              <w:lang w:eastAsia="en-GB"/>
            </w:rPr>
            <w:t xml:space="preserve">die </w:t>
          </w:r>
          <w:r w:rsidRPr="3036565A">
            <w:rPr>
              <w:lang w:eastAsia="en-GB"/>
            </w:rPr>
            <w:t xml:space="preserve">Entwicklung und Pflege semantischer Ressourcen und Dienste (z. B. DCAT-AP, Core </w:t>
          </w:r>
          <w:proofErr w:type="spellStart"/>
          <w:r w:rsidRPr="3036565A">
            <w:rPr>
              <w:lang w:eastAsia="en-GB"/>
            </w:rPr>
            <w:t>Vocabularies</w:t>
          </w:r>
          <w:proofErr w:type="spellEnd"/>
          <w:r w:rsidRPr="3036565A">
            <w:rPr>
              <w:lang w:eastAsia="en-GB"/>
            </w:rPr>
            <w:t>, Datenmodellierung, Wissensdiagramme, „</w:t>
          </w:r>
          <w:proofErr w:type="spellStart"/>
          <w:r w:rsidRPr="3036565A">
            <w:rPr>
              <w:lang w:eastAsia="en-GB"/>
            </w:rPr>
            <w:t>Linked</w:t>
          </w:r>
          <w:proofErr w:type="spellEnd"/>
          <w:r w:rsidRPr="3036565A">
            <w:rPr>
              <w:lang w:eastAsia="en-GB"/>
            </w:rPr>
            <w:t xml:space="preserve"> Data Events Stream“) und </w:t>
          </w:r>
          <w:r w:rsidR="0039785B" w:rsidRPr="3036565A">
            <w:rPr>
              <w:lang w:eastAsia="en-GB"/>
            </w:rPr>
            <w:t xml:space="preserve">die </w:t>
          </w:r>
          <w:r w:rsidRPr="3036565A">
            <w:rPr>
              <w:lang w:eastAsia="en-GB"/>
            </w:rPr>
            <w:t xml:space="preserve">Förderung ihrer Einführung im öffentlichen Sektor; Unterstützung öffentlicher Stellen durch Beratung und maßgeschneiderte </w:t>
          </w:r>
          <w:r w:rsidR="0039785B" w:rsidRPr="3036565A">
            <w:rPr>
              <w:lang w:eastAsia="en-GB"/>
            </w:rPr>
            <w:t>Angebote</w:t>
          </w:r>
          <w:r w:rsidRPr="3036565A">
            <w:rPr>
              <w:lang w:eastAsia="en-GB"/>
            </w:rPr>
            <w:t>; Unterstützung der Umsetzung der EU-Politik (z. B. Datengesetz, Datensätze für hochwertige Daten, Verordnung über das einheitliche digitale Zugangstor) und Datenräume. Darüber hinaus untersucht SEMIC das Zusammenspiel zwischen Semantik und künstlicher Intelligenz mit dem Ziel, die Dateninteroperabilität und intelligente Automatisierung durch die Integration semantischer Technologien und KI-Ansätze zu verbessern.</w:t>
          </w:r>
        </w:p>
      </w:sdtContent>
    </w:sdt>
    <w:p w14:paraId="3862387A" w14:textId="77777777" w:rsidR="00803007" w:rsidRPr="00CB1635" w:rsidRDefault="00803007" w:rsidP="00803007">
      <w:pPr>
        <w:pStyle w:val="ListNumber"/>
        <w:numPr>
          <w:ilvl w:val="0"/>
          <w:numId w:val="0"/>
        </w:numPr>
        <w:ind w:left="709" w:hanging="709"/>
        <w:rPr>
          <w:b/>
          <w:bCs/>
          <w:lang w:eastAsia="en-GB"/>
        </w:rPr>
      </w:pPr>
    </w:p>
    <w:p w14:paraId="046800D0" w14:textId="353AEEBE" w:rsidR="007C07D8" w:rsidRPr="003B2E38" w:rsidRDefault="00803007" w:rsidP="00803007">
      <w:pPr>
        <w:pStyle w:val="ListNumber"/>
        <w:numPr>
          <w:ilvl w:val="0"/>
          <w:numId w:val="0"/>
        </w:numPr>
        <w:ind w:left="709" w:hanging="709"/>
        <w:rPr>
          <w:lang w:eastAsia="en-GB"/>
        </w:rPr>
      </w:pPr>
      <w:r w:rsidRPr="3036565A">
        <w:rPr>
          <w:b/>
          <w:bCs/>
          <w:lang w:eastAsia="en-GB"/>
        </w:rPr>
        <w:t>Stellenprofil</w:t>
      </w:r>
      <w:r w:rsidR="007C07D8" w:rsidRPr="3036565A">
        <w:rPr>
          <w:b/>
          <w:bCs/>
          <w:lang w:eastAsia="en-GB"/>
        </w:rPr>
        <w:t xml:space="preserve"> (wir </w:t>
      </w:r>
      <w:r w:rsidR="0039785B" w:rsidRPr="3036565A">
        <w:rPr>
          <w:b/>
          <w:bCs/>
          <w:lang w:eastAsia="en-GB"/>
        </w:rPr>
        <w:t>bieten</w:t>
      </w:r>
      <w:r w:rsidR="007C07D8" w:rsidRPr="3036565A">
        <w:rPr>
          <w:b/>
          <w:bCs/>
          <w:lang w:eastAsia="en-GB"/>
        </w:rPr>
        <w:t>)</w:t>
      </w:r>
    </w:p>
    <w:sdt>
      <w:sdtPr>
        <w:rPr>
          <w:lang w:val="en-US" w:eastAsia="en-GB"/>
        </w:rPr>
        <w:id w:val="-723136291"/>
        <w:placeholder>
          <w:docPart w:val="2D9A90DC0280475D996998F2F9FD95D5"/>
        </w:placeholder>
      </w:sdtPr>
      <w:sdtEndPr/>
      <w:sdtContent>
        <w:p w14:paraId="1E232744" w14:textId="6D85F45E" w:rsidR="00173178" w:rsidRPr="00173178" w:rsidRDefault="00173178" w:rsidP="00173178">
          <w:pPr>
            <w:rPr>
              <w:lang w:eastAsia="en-GB"/>
            </w:rPr>
          </w:pPr>
          <w:r w:rsidRPr="3036565A">
            <w:rPr>
              <w:lang w:eastAsia="en-GB"/>
            </w:rPr>
            <w:t>In enger Zusammenarbeit mit anderen Kommissionsdienststellen und nationalen und EU-Verwaltungen wird der</w:t>
          </w:r>
          <w:r w:rsidR="00D5655C" w:rsidRPr="3036565A">
            <w:rPr>
              <w:lang w:eastAsia="en-GB"/>
            </w:rPr>
            <w:t xml:space="preserve"> oder die</w:t>
          </w:r>
          <w:r w:rsidRPr="3036565A">
            <w:rPr>
              <w:lang w:eastAsia="en-GB"/>
            </w:rPr>
            <w:t xml:space="preserve"> abgeordnete nationale Sachverständige (ANS) die Ausarbeitung und Umsetzung der Interoperabilitätspolitik im öffentlichen Sektor und insbesondere die Tätigkeiten im Zusammenhang mit der „Semantischen Interoperabilität“ unterstützen.</w:t>
          </w:r>
        </w:p>
        <w:p w14:paraId="45A60CEE" w14:textId="0338E545" w:rsidR="00173178" w:rsidRPr="00173178" w:rsidRDefault="00173178" w:rsidP="00173178">
          <w:pPr>
            <w:rPr>
              <w:lang w:eastAsia="en-GB"/>
            </w:rPr>
          </w:pPr>
          <w:r w:rsidRPr="3036565A">
            <w:rPr>
              <w:lang w:eastAsia="en-GB"/>
            </w:rPr>
            <w:t>Der Hauptschwerpunkt des Experten</w:t>
          </w:r>
          <w:r w:rsidR="00D5655C" w:rsidRPr="3036565A">
            <w:rPr>
              <w:lang w:eastAsia="en-GB"/>
            </w:rPr>
            <w:t>/der Expertin</w:t>
          </w:r>
          <w:r w:rsidRPr="3036565A">
            <w:rPr>
              <w:lang w:eastAsia="en-GB"/>
            </w:rPr>
            <w:t xml:space="preserve"> </w:t>
          </w:r>
          <w:r w:rsidR="00D5655C" w:rsidRPr="3036565A">
            <w:rPr>
              <w:lang w:eastAsia="en-GB"/>
            </w:rPr>
            <w:t xml:space="preserve">liegt auf </w:t>
          </w:r>
          <w:proofErr w:type="gramStart"/>
          <w:r w:rsidR="00D5655C" w:rsidRPr="3036565A">
            <w:rPr>
              <w:lang w:eastAsia="en-GB"/>
            </w:rPr>
            <w:t xml:space="preserve">der </w:t>
          </w:r>
          <w:r w:rsidRPr="3036565A">
            <w:rPr>
              <w:lang w:eastAsia="en-GB"/>
            </w:rPr>
            <w:t xml:space="preserve"> semantische</w:t>
          </w:r>
          <w:r w:rsidR="00D5655C" w:rsidRPr="3036565A">
            <w:rPr>
              <w:lang w:eastAsia="en-GB"/>
            </w:rPr>
            <w:t>n</w:t>
          </w:r>
          <w:proofErr w:type="gramEnd"/>
          <w:r w:rsidRPr="3036565A">
            <w:rPr>
              <w:lang w:eastAsia="en-GB"/>
            </w:rPr>
            <w:t xml:space="preserve"> Interoperabilität </w:t>
          </w:r>
          <w:r w:rsidR="00D5655C" w:rsidRPr="3036565A">
            <w:rPr>
              <w:lang w:eastAsia="en-GB"/>
            </w:rPr>
            <w:t>mit dem Ziel, durch seine oder ihre Fachkompetenzen innerhalb des Referats Interoperabilität und digitale Verwaltung, z</w:t>
          </w:r>
          <w:r w:rsidRPr="3036565A">
            <w:rPr>
              <w:lang w:eastAsia="en-GB"/>
            </w:rPr>
            <w:t xml:space="preserve">ur Umsetzung und Verfeinerung </w:t>
          </w:r>
          <w:r w:rsidR="00D5655C" w:rsidRPr="3036565A">
            <w:rPr>
              <w:lang w:eastAsia="en-GB"/>
            </w:rPr>
            <w:t>der</w:t>
          </w:r>
          <w:r w:rsidRPr="3036565A">
            <w:rPr>
              <w:lang w:eastAsia="en-GB"/>
            </w:rPr>
            <w:t xml:space="preserve"> Interoperabilitäts</w:t>
          </w:r>
          <w:r w:rsidR="00D5655C" w:rsidRPr="3036565A">
            <w:rPr>
              <w:lang w:eastAsia="en-GB"/>
            </w:rPr>
            <w:t>politik</w:t>
          </w:r>
          <w:r w:rsidRPr="3036565A">
            <w:rPr>
              <w:lang w:eastAsia="en-GB"/>
            </w:rPr>
            <w:t xml:space="preserve"> beizutragen</w:t>
          </w:r>
          <w:r w:rsidR="00D5655C" w:rsidRPr="3036565A">
            <w:rPr>
              <w:lang w:eastAsia="en-GB"/>
            </w:rPr>
            <w:t>.</w:t>
          </w:r>
          <w:r w:rsidRPr="3036565A">
            <w:rPr>
              <w:lang w:eastAsia="en-GB"/>
            </w:rPr>
            <w:t xml:space="preserve"> </w:t>
          </w:r>
        </w:p>
        <w:p w14:paraId="0E4AED44" w14:textId="77777777" w:rsidR="00173178" w:rsidRPr="00173178" w:rsidRDefault="00173178" w:rsidP="00173178">
          <w:pPr>
            <w:rPr>
              <w:lang w:val="nl-BE" w:eastAsia="en-GB"/>
            </w:rPr>
          </w:pPr>
          <w:proofErr w:type="spellStart"/>
          <w:r w:rsidRPr="00173178">
            <w:rPr>
              <w:lang w:val="nl-BE" w:eastAsia="en-GB"/>
            </w:rPr>
            <w:t>Zu</w:t>
          </w:r>
          <w:proofErr w:type="spellEnd"/>
          <w:r w:rsidRPr="00173178">
            <w:rPr>
              <w:lang w:val="nl-BE" w:eastAsia="en-GB"/>
            </w:rPr>
            <w:t xml:space="preserve"> den </w:t>
          </w:r>
          <w:proofErr w:type="spellStart"/>
          <w:r w:rsidRPr="00173178">
            <w:rPr>
              <w:lang w:val="nl-BE" w:eastAsia="en-GB"/>
            </w:rPr>
            <w:t>damit</w:t>
          </w:r>
          <w:proofErr w:type="spellEnd"/>
          <w:r w:rsidRPr="00173178">
            <w:rPr>
              <w:lang w:val="nl-BE" w:eastAsia="en-GB"/>
            </w:rPr>
            <w:t xml:space="preserve"> </w:t>
          </w:r>
          <w:proofErr w:type="spellStart"/>
          <w:r w:rsidRPr="00173178">
            <w:rPr>
              <w:lang w:val="nl-BE" w:eastAsia="en-GB"/>
            </w:rPr>
            <w:t>zusammenhängenden</w:t>
          </w:r>
          <w:proofErr w:type="spellEnd"/>
          <w:r w:rsidRPr="00173178">
            <w:rPr>
              <w:lang w:val="nl-BE" w:eastAsia="en-GB"/>
            </w:rPr>
            <w:t xml:space="preserve"> </w:t>
          </w:r>
          <w:proofErr w:type="spellStart"/>
          <w:r w:rsidRPr="00173178">
            <w:rPr>
              <w:lang w:val="nl-BE" w:eastAsia="en-GB"/>
            </w:rPr>
            <w:t>Arbeitsbereichen</w:t>
          </w:r>
          <w:proofErr w:type="spellEnd"/>
          <w:r w:rsidRPr="00173178">
            <w:rPr>
              <w:lang w:val="nl-BE" w:eastAsia="en-GB"/>
            </w:rPr>
            <w:t xml:space="preserve"> </w:t>
          </w:r>
          <w:proofErr w:type="spellStart"/>
          <w:r w:rsidRPr="00173178">
            <w:rPr>
              <w:lang w:val="nl-BE" w:eastAsia="en-GB"/>
            </w:rPr>
            <w:t>gehören</w:t>
          </w:r>
          <w:proofErr w:type="spellEnd"/>
          <w:r w:rsidRPr="00173178">
            <w:rPr>
              <w:lang w:val="nl-BE" w:eastAsia="en-GB"/>
            </w:rPr>
            <w:t xml:space="preserve">: </w:t>
          </w:r>
        </w:p>
        <w:p w14:paraId="6B7D0545" w14:textId="13DA8839" w:rsidR="00173178" w:rsidRPr="00173178" w:rsidRDefault="00173178" w:rsidP="00173178">
          <w:pPr>
            <w:pStyle w:val="ListParagraph"/>
            <w:numPr>
              <w:ilvl w:val="0"/>
              <w:numId w:val="30"/>
            </w:numPr>
            <w:rPr>
              <w:lang w:val="nl-BE" w:eastAsia="en-GB"/>
            </w:rPr>
          </w:pPr>
          <w:proofErr w:type="spellStart"/>
          <w:r w:rsidRPr="3036565A">
            <w:rPr>
              <w:lang w:val="nl-BE" w:eastAsia="en-GB"/>
            </w:rPr>
            <w:t>Unterstützung</w:t>
          </w:r>
          <w:proofErr w:type="spellEnd"/>
          <w:r w:rsidRPr="3036565A">
            <w:rPr>
              <w:lang w:val="nl-BE" w:eastAsia="en-GB"/>
            </w:rPr>
            <w:t xml:space="preserve"> der </w:t>
          </w:r>
          <w:proofErr w:type="spellStart"/>
          <w:r w:rsidRPr="3036565A">
            <w:rPr>
              <w:lang w:val="nl-BE" w:eastAsia="en-GB"/>
            </w:rPr>
            <w:t>Europäischen</w:t>
          </w:r>
          <w:proofErr w:type="spellEnd"/>
          <w:r w:rsidRPr="3036565A">
            <w:rPr>
              <w:lang w:val="nl-BE" w:eastAsia="en-GB"/>
            </w:rPr>
            <w:t xml:space="preserve"> Kommission bei der </w:t>
          </w:r>
          <w:proofErr w:type="spellStart"/>
          <w:r w:rsidRPr="3036565A">
            <w:rPr>
              <w:lang w:val="nl-BE" w:eastAsia="en-GB"/>
            </w:rPr>
            <w:t>Umsetzung</w:t>
          </w:r>
          <w:proofErr w:type="spellEnd"/>
          <w:r w:rsidRPr="3036565A">
            <w:rPr>
              <w:lang w:val="nl-BE" w:eastAsia="en-GB"/>
            </w:rPr>
            <w:t xml:space="preserve"> des </w:t>
          </w:r>
          <w:proofErr w:type="spellStart"/>
          <w:r w:rsidRPr="3036565A">
            <w:rPr>
              <w:lang w:val="nl-BE" w:eastAsia="en-GB"/>
            </w:rPr>
            <w:t>interoperablen</w:t>
          </w:r>
          <w:proofErr w:type="spellEnd"/>
          <w:r w:rsidRPr="3036565A">
            <w:rPr>
              <w:lang w:val="nl-BE" w:eastAsia="en-GB"/>
            </w:rPr>
            <w:t xml:space="preserve"> </w:t>
          </w:r>
          <w:proofErr w:type="spellStart"/>
          <w:r w:rsidRPr="3036565A">
            <w:rPr>
              <w:lang w:val="nl-BE" w:eastAsia="en-GB"/>
            </w:rPr>
            <w:t>Europas</w:t>
          </w:r>
          <w:proofErr w:type="spellEnd"/>
          <w:r w:rsidRPr="3036565A">
            <w:rPr>
              <w:lang w:val="nl-BE" w:eastAsia="en-GB"/>
            </w:rPr>
            <w:t xml:space="preserve"> </w:t>
          </w:r>
          <w:proofErr w:type="spellStart"/>
          <w:r w:rsidRPr="3036565A">
            <w:rPr>
              <w:lang w:val="nl-BE" w:eastAsia="en-GB"/>
            </w:rPr>
            <w:t>mit</w:t>
          </w:r>
          <w:proofErr w:type="spellEnd"/>
          <w:r w:rsidRPr="3036565A">
            <w:rPr>
              <w:lang w:val="nl-BE" w:eastAsia="en-GB"/>
            </w:rPr>
            <w:t xml:space="preserve"> </w:t>
          </w:r>
          <w:r w:rsidRPr="3036565A">
            <w:rPr>
              <w:lang w:eastAsia="en-GB"/>
            </w:rPr>
            <w:t>Schwerpunkt</w:t>
          </w:r>
          <w:r w:rsidRPr="3036565A">
            <w:rPr>
              <w:lang w:val="nl-BE" w:eastAsia="en-GB"/>
            </w:rPr>
            <w:t xml:space="preserve"> </w:t>
          </w:r>
          <w:proofErr w:type="spellStart"/>
          <w:r w:rsidRPr="3036565A">
            <w:rPr>
              <w:lang w:val="nl-BE" w:eastAsia="en-GB"/>
            </w:rPr>
            <w:t>auf</w:t>
          </w:r>
          <w:proofErr w:type="spellEnd"/>
          <w:r w:rsidRPr="3036565A">
            <w:rPr>
              <w:lang w:val="nl-BE" w:eastAsia="en-GB"/>
            </w:rPr>
            <w:t xml:space="preserve"> semantische </w:t>
          </w:r>
          <w:proofErr w:type="spellStart"/>
          <w:r w:rsidRPr="3036565A">
            <w:rPr>
              <w:lang w:val="nl-BE" w:eastAsia="en-GB"/>
            </w:rPr>
            <w:t>Aspekte</w:t>
          </w:r>
          <w:proofErr w:type="spellEnd"/>
          <w:r w:rsidRPr="3036565A">
            <w:rPr>
              <w:lang w:val="nl-BE" w:eastAsia="en-GB"/>
            </w:rPr>
            <w:t xml:space="preserve">. Ziel des SEMIC-Teams </w:t>
          </w:r>
          <w:proofErr w:type="spellStart"/>
          <w:r w:rsidRPr="3036565A">
            <w:rPr>
              <w:lang w:val="nl-BE" w:eastAsia="en-GB"/>
            </w:rPr>
            <w:t>ist</w:t>
          </w:r>
          <w:proofErr w:type="spellEnd"/>
          <w:r w:rsidRPr="3036565A">
            <w:rPr>
              <w:lang w:val="nl-BE" w:eastAsia="en-GB"/>
            </w:rPr>
            <w:t xml:space="preserve"> es, </w:t>
          </w:r>
          <w:proofErr w:type="spellStart"/>
          <w:r w:rsidRPr="3036565A">
            <w:rPr>
              <w:lang w:val="nl-BE" w:eastAsia="en-GB"/>
            </w:rPr>
            <w:t>Lösungen</w:t>
          </w:r>
          <w:proofErr w:type="spellEnd"/>
          <w:r w:rsidRPr="3036565A">
            <w:rPr>
              <w:lang w:val="nl-BE" w:eastAsia="en-GB"/>
            </w:rPr>
            <w:t xml:space="preserve"> </w:t>
          </w:r>
          <w:proofErr w:type="spellStart"/>
          <w:r w:rsidRPr="3036565A">
            <w:rPr>
              <w:lang w:val="nl-BE" w:eastAsia="en-GB"/>
            </w:rPr>
            <w:t>für</w:t>
          </w:r>
          <w:proofErr w:type="spellEnd"/>
          <w:r w:rsidRPr="3036565A">
            <w:rPr>
              <w:lang w:val="nl-BE" w:eastAsia="en-GB"/>
            </w:rPr>
            <w:t xml:space="preserve"> semantische </w:t>
          </w:r>
          <w:proofErr w:type="spellStart"/>
          <w:r w:rsidRPr="3036565A">
            <w:rPr>
              <w:lang w:val="nl-BE" w:eastAsia="en-GB"/>
            </w:rPr>
            <w:t>Interoperabilität</w:t>
          </w:r>
          <w:proofErr w:type="spellEnd"/>
          <w:r w:rsidRPr="3036565A">
            <w:rPr>
              <w:lang w:val="nl-BE" w:eastAsia="en-GB"/>
            </w:rPr>
            <w:t xml:space="preserve"> </w:t>
          </w:r>
          <w:proofErr w:type="spellStart"/>
          <w:r w:rsidRPr="3036565A">
            <w:rPr>
              <w:lang w:val="nl-BE" w:eastAsia="en-GB"/>
            </w:rPr>
            <w:t>zu</w:t>
          </w:r>
          <w:proofErr w:type="spellEnd"/>
          <w:r w:rsidRPr="3036565A">
            <w:rPr>
              <w:lang w:val="nl-BE" w:eastAsia="en-GB"/>
            </w:rPr>
            <w:t xml:space="preserve"> </w:t>
          </w:r>
          <w:proofErr w:type="spellStart"/>
          <w:r w:rsidR="00D5655C" w:rsidRPr="3036565A">
            <w:rPr>
              <w:lang w:val="nl-BE" w:eastAsia="en-GB"/>
            </w:rPr>
            <w:t>identifizieren</w:t>
          </w:r>
          <w:proofErr w:type="spellEnd"/>
          <w:r w:rsidR="00D5655C"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w:t>
          </w:r>
          <w:proofErr w:type="spellStart"/>
          <w:r w:rsidR="00D5655C" w:rsidRPr="3036565A">
            <w:rPr>
              <w:lang w:val="nl-BE" w:eastAsia="en-GB"/>
            </w:rPr>
            <w:t>bereit</w:t>
          </w:r>
          <w:proofErr w:type="spellEnd"/>
          <w:r w:rsidR="00D5655C" w:rsidRPr="3036565A">
            <w:rPr>
              <w:lang w:val="nl-BE" w:eastAsia="en-GB"/>
            </w:rPr>
            <w:t xml:space="preserve"> </w:t>
          </w:r>
          <w:proofErr w:type="spellStart"/>
          <w:r w:rsidR="00D5655C" w:rsidRPr="3036565A">
            <w:rPr>
              <w:lang w:val="nl-BE" w:eastAsia="en-GB"/>
            </w:rPr>
            <w:t>zu</w:t>
          </w:r>
          <w:proofErr w:type="spellEnd"/>
          <w:r w:rsidR="00D5655C" w:rsidRPr="3036565A">
            <w:rPr>
              <w:lang w:val="nl-BE" w:eastAsia="en-GB"/>
            </w:rPr>
            <w:t xml:space="preserve"> stellen</w:t>
          </w:r>
          <w:r w:rsidRPr="3036565A">
            <w:rPr>
              <w:lang w:val="nl-BE" w:eastAsia="en-GB"/>
            </w:rPr>
            <w:t xml:space="preserve">. </w:t>
          </w:r>
        </w:p>
        <w:p w14:paraId="3640116B" w14:textId="758978CB" w:rsidR="00173178" w:rsidRPr="00173178" w:rsidRDefault="00173178" w:rsidP="00173178">
          <w:pPr>
            <w:pStyle w:val="ListParagraph"/>
            <w:numPr>
              <w:ilvl w:val="0"/>
              <w:numId w:val="30"/>
            </w:numPr>
            <w:rPr>
              <w:lang w:val="nl-BE" w:eastAsia="en-GB"/>
            </w:rPr>
          </w:pPr>
          <w:proofErr w:type="spellStart"/>
          <w:r w:rsidRPr="3036565A">
            <w:rPr>
              <w:lang w:val="nl-BE" w:eastAsia="en-GB"/>
            </w:rPr>
            <w:t>Umsetzung</w:t>
          </w:r>
          <w:proofErr w:type="spellEnd"/>
          <w:r w:rsidRPr="3036565A">
            <w:rPr>
              <w:lang w:val="nl-BE" w:eastAsia="en-GB"/>
            </w:rPr>
            <w:t xml:space="preserve"> des </w:t>
          </w:r>
          <w:proofErr w:type="spellStart"/>
          <w:r w:rsidRPr="3036565A">
            <w:rPr>
              <w:lang w:val="nl-BE" w:eastAsia="en-GB"/>
            </w:rPr>
            <w:t>Arbeitsprogramms</w:t>
          </w:r>
          <w:proofErr w:type="spellEnd"/>
          <w:r w:rsidRPr="3036565A">
            <w:rPr>
              <w:lang w:val="nl-BE" w:eastAsia="en-GB"/>
            </w:rPr>
            <w:t xml:space="preserve"> „</w:t>
          </w:r>
          <w:proofErr w:type="spellStart"/>
          <w:r w:rsidRPr="3036565A">
            <w:rPr>
              <w:lang w:val="nl-BE" w:eastAsia="en-GB"/>
            </w:rPr>
            <w:t>Digitales</w:t>
          </w:r>
          <w:proofErr w:type="spellEnd"/>
          <w:r w:rsidRPr="3036565A">
            <w:rPr>
              <w:lang w:val="nl-BE" w:eastAsia="en-GB"/>
            </w:rPr>
            <w:t xml:space="preserve"> </w:t>
          </w:r>
          <w:proofErr w:type="gramStart"/>
          <w:r w:rsidRPr="3036565A">
            <w:rPr>
              <w:lang w:val="nl-BE" w:eastAsia="en-GB"/>
            </w:rPr>
            <w:t>Europa“ –</w:t>
          </w:r>
          <w:proofErr w:type="gramEnd"/>
          <w:r w:rsidRPr="3036565A">
            <w:rPr>
              <w:lang w:val="nl-BE" w:eastAsia="en-GB"/>
            </w:rPr>
            <w:t xml:space="preserve"> </w:t>
          </w:r>
          <w:proofErr w:type="spellStart"/>
          <w:r w:rsidRPr="3036565A">
            <w:rPr>
              <w:lang w:val="nl-BE" w:eastAsia="en-GB"/>
            </w:rPr>
            <w:t>Kapitel</w:t>
          </w:r>
          <w:proofErr w:type="spellEnd"/>
          <w:r w:rsidRPr="3036565A">
            <w:rPr>
              <w:lang w:val="nl-BE" w:eastAsia="en-GB"/>
            </w:rPr>
            <w:t xml:space="preserve"> „</w:t>
          </w:r>
          <w:proofErr w:type="spellStart"/>
          <w:r w:rsidRPr="3036565A">
            <w:rPr>
              <w:lang w:val="nl-BE" w:eastAsia="en-GB"/>
            </w:rPr>
            <w:t>Interoperables</w:t>
          </w:r>
          <w:proofErr w:type="spellEnd"/>
          <w:r w:rsidRPr="3036565A">
            <w:rPr>
              <w:lang w:val="nl-BE" w:eastAsia="en-GB"/>
            </w:rPr>
            <w:t xml:space="preserve"> Europa“ </w:t>
          </w:r>
          <w:proofErr w:type="spellStart"/>
          <w:r w:rsidRPr="3036565A">
            <w:rPr>
              <w:lang w:val="nl-BE" w:eastAsia="en-GB"/>
            </w:rPr>
            <w:t>unter</w:t>
          </w:r>
          <w:proofErr w:type="spellEnd"/>
          <w:r w:rsidRPr="3036565A">
            <w:rPr>
              <w:lang w:val="nl-BE" w:eastAsia="en-GB"/>
            </w:rPr>
            <w:t xml:space="preserve"> </w:t>
          </w:r>
          <w:proofErr w:type="spellStart"/>
          <w:r w:rsidRPr="3036565A">
            <w:rPr>
              <w:lang w:val="nl-BE" w:eastAsia="en-GB"/>
            </w:rPr>
            <w:t>Berücksichtigung</w:t>
          </w:r>
          <w:proofErr w:type="spellEnd"/>
          <w:r w:rsidRPr="3036565A">
            <w:rPr>
              <w:lang w:val="nl-BE" w:eastAsia="en-GB"/>
            </w:rPr>
            <w:t xml:space="preserve"> der </w:t>
          </w:r>
          <w:proofErr w:type="spellStart"/>
          <w:r w:rsidRPr="3036565A">
            <w:rPr>
              <w:lang w:val="nl-BE" w:eastAsia="en-GB"/>
            </w:rPr>
            <w:t>Programmziele</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der </w:t>
          </w:r>
          <w:proofErr w:type="spellStart"/>
          <w:r w:rsidRPr="3036565A">
            <w:rPr>
              <w:lang w:val="nl-BE" w:eastAsia="en-GB"/>
            </w:rPr>
            <w:t>Anforderungen</w:t>
          </w:r>
          <w:proofErr w:type="spellEnd"/>
          <w:r w:rsidRPr="3036565A">
            <w:rPr>
              <w:lang w:val="nl-BE" w:eastAsia="en-GB"/>
            </w:rPr>
            <w:t xml:space="preserve"> der </w:t>
          </w:r>
          <w:proofErr w:type="spellStart"/>
          <w:r w:rsidRPr="3036565A">
            <w:rPr>
              <w:lang w:val="nl-BE" w:eastAsia="en-GB"/>
            </w:rPr>
            <w:lastRenderedPageBreak/>
            <w:t>Verwaltungen</w:t>
          </w:r>
          <w:proofErr w:type="spellEnd"/>
          <w:r w:rsidRPr="3036565A">
            <w:rPr>
              <w:lang w:val="nl-BE" w:eastAsia="en-GB"/>
            </w:rPr>
            <w:t xml:space="preserve"> der </w:t>
          </w:r>
          <w:r w:rsidRPr="3036565A">
            <w:rPr>
              <w:lang w:eastAsia="en-GB"/>
            </w:rPr>
            <w:t>Mitgliedstaaten</w:t>
          </w:r>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der EU-</w:t>
          </w:r>
          <w:proofErr w:type="spellStart"/>
          <w:r w:rsidRPr="3036565A">
            <w:rPr>
              <w:lang w:val="nl-BE" w:eastAsia="en-GB"/>
            </w:rPr>
            <w:t>Organe</w:t>
          </w:r>
          <w:proofErr w:type="spellEnd"/>
          <w:r w:rsidRPr="3036565A">
            <w:rPr>
              <w:lang w:val="nl-BE" w:eastAsia="en-GB"/>
            </w:rPr>
            <w:t xml:space="preserve">. </w:t>
          </w:r>
          <w:proofErr w:type="spellStart"/>
          <w:r w:rsidRPr="3036565A">
            <w:rPr>
              <w:lang w:val="nl-BE" w:eastAsia="en-GB"/>
            </w:rPr>
            <w:t>Dazu</w:t>
          </w:r>
          <w:proofErr w:type="spellEnd"/>
          <w:r w:rsidRPr="3036565A">
            <w:rPr>
              <w:lang w:val="nl-BE" w:eastAsia="en-GB"/>
            </w:rPr>
            <w:t xml:space="preserve"> </w:t>
          </w:r>
          <w:proofErr w:type="spellStart"/>
          <w:r w:rsidRPr="3036565A">
            <w:rPr>
              <w:lang w:val="nl-BE" w:eastAsia="en-GB"/>
            </w:rPr>
            <w:t>gehören</w:t>
          </w:r>
          <w:proofErr w:type="spellEnd"/>
          <w:r w:rsidRPr="3036565A">
            <w:rPr>
              <w:lang w:val="nl-BE" w:eastAsia="en-GB"/>
            </w:rPr>
            <w:t xml:space="preserve"> die </w:t>
          </w:r>
          <w:proofErr w:type="spellStart"/>
          <w:r w:rsidRPr="3036565A">
            <w:rPr>
              <w:lang w:val="nl-BE" w:eastAsia="en-GB"/>
            </w:rPr>
            <w:t>Festlegung</w:t>
          </w:r>
          <w:proofErr w:type="spellEnd"/>
          <w:r w:rsidRPr="3036565A">
            <w:rPr>
              <w:lang w:val="nl-BE" w:eastAsia="en-GB"/>
            </w:rPr>
            <w:t xml:space="preserve"> </w:t>
          </w:r>
          <w:proofErr w:type="spellStart"/>
          <w:r w:rsidRPr="3036565A">
            <w:rPr>
              <w:lang w:val="nl-BE" w:eastAsia="en-GB"/>
            </w:rPr>
            <w:t>von</w:t>
          </w:r>
          <w:proofErr w:type="spellEnd"/>
          <w:r w:rsidRPr="3036565A">
            <w:rPr>
              <w:lang w:val="nl-BE" w:eastAsia="en-GB"/>
            </w:rPr>
            <w:t xml:space="preserve"> </w:t>
          </w:r>
          <w:proofErr w:type="spellStart"/>
          <w:r w:rsidRPr="3036565A">
            <w:rPr>
              <w:lang w:val="nl-BE" w:eastAsia="en-GB"/>
            </w:rPr>
            <w:t>Projektstrategien</w:t>
          </w:r>
          <w:proofErr w:type="spellEnd"/>
          <w:r w:rsidRPr="3036565A">
            <w:rPr>
              <w:lang w:val="nl-BE" w:eastAsia="en-GB"/>
            </w:rPr>
            <w:t>, -zielen, -</w:t>
          </w:r>
          <w:proofErr w:type="spellStart"/>
          <w:r w:rsidRPr="3036565A">
            <w:rPr>
              <w:lang w:val="nl-BE" w:eastAsia="en-GB"/>
            </w:rPr>
            <w:t>zeitplänen</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w:t>
          </w:r>
          <w:proofErr w:type="spellStart"/>
          <w:r w:rsidRPr="3036565A">
            <w:rPr>
              <w:lang w:val="nl-BE" w:eastAsia="en-GB"/>
            </w:rPr>
            <w:t>leistungen</w:t>
          </w:r>
          <w:proofErr w:type="spellEnd"/>
          <w:r w:rsidRPr="3036565A">
            <w:rPr>
              <w:lang w:val="nl-BE" w:eastAsia="en-GB"/>
            </w:rPr>
            <w:t xml:space="preserve">; </w:t>
          </w:r>
          <w:proofErr w:type="spellStart"/>
          <w:r w:rsidRPr="3036565A">
            <w:rPr>
              <w:lang w:val="nl-BE" w:eastAsia="en-GB"/>
            </w:rPr>
            <w:t>sowie</w:t>
          </w:r>
          <w:proofErr w:type="spellEnd"/>
          <w:r w:rsidRPr="3036565A">
            <w:rPr>
              <w:lang w:val="nl-BE" w:eastAsia="en-GB"/>
            </w:rPr>
            <w:t xml:space="preserve"> die </w:t>
          </w:r>
          <w:proofErr w:type="spellStart"/>
          <w:r w:rsidRPr="3036565A">
            <w:rPr>
              <w:lang w:val="nl-BE" w:eastAsia="en-GB"/>
            </w:rPr>
            <w:t>Überwachung</w:t>
          </w:r>
          <w:proofErr w:type="spellEnd"/>
          <w:r w:rsidRPr="3036565A">
            <w:rPr>
              <w:lang w:val="nl-BE" w:eastAsia="en-GB"/>
            </w:rPr>
            <w:t xml:space="preserve"> der </w:t>
          </w:r>
          <w:proofErr w:type="spellStart"/>
          <w:r w:rsidRPr="3036565A">
            <w:rPr>
              <w:lang w:val="nl-BE" w:eastAsia="en-GB"/>
            </w:rPr>
            <w:t>Durchführung</w:t>
          </w:r>
          <w:proofErr w:type="spellEnd"/>
          <w:r w:rsidRPr="3036565A">
            <w:rPr>
              <w:lang w:val="nl-BE" w:eastAsia="en-GB"/>
            </w:rPr>
            <w:t xml:space="preserve"> </w:t>
          </w:r>
          <w:proofErr w:type="spellStart"/>
          <w:r w:rsidRPr="3036565A">
            <w:rPr>
              <w:lang w:val="nl-BE" w:eastAsia="en-GB"/>
            </w:rPr>
            <w:t>von</w:t>
          </w:r>
          <w:proofErr w:type="spellEnd"/>
          <w:r w:rsidRPr="3036565A">
            <w:rPr>
              <w:lang w:val="nl-BE" w:eastAsia="en-GB"/>
            </w:rPr>
            <w:t xml:space="preserve"> </w:t>
          </w:r>
          <w:proofErr w:type="spellStart"/>
          <w:r w:rsidRPr="3036565A">
            <w:rPr>
              <w:lang w:val="nl-BE" w:eastAsia="en-GB"/>
            </w:rPr>
            <w:t>Maßnahmen</w:t>
          </w:r>
          <w:proofErr w:type="spellEnd"/>
          <w:r w:rsidRPr="3036565A">
            <w:rPr>
              <w:lang w:val="nl-BE" w:eastAsia="en-GB"/>
            </w:rPr>
            <w:t>, die anderen Dienststellen</w:t>
          </w:r>
          <w:r w:rsidR="00C01997" w:rsidRPr="3036565A">
            <w:rPr>
              <w:lang w:val="nl-BE" w:eastAsia="en-GB"/>
            </w:rPr>
            <w:t xml:space="preserve"> der </w:t>
          </w:r>
          <w:proofErr w:type="spellStart"/>
          <w:r w:rsidR="00C01997" w:rsidRPr="3036565A">
            <w:rPr>
              <w:lang w:val="nl-BE" w:eastAsia="en-GB"/>
            </w:rPr>
            <w:t>Europäischen</w:t>
          </w:r>
          <w:proofErr w:type="spellEnd"/>
          <w:r w:rsidR="00C01997" w:rsidRPr="3036565A">
            <w:rPr>
              <w:lang w:val="nl-BE" w:eastAsia="en-GB"/>
            </w:rPr>
            <w:t xml:space="preserve"> Kommission</w:t>
          </w:r>
          <w:r w:rsidRPr="3036565A">
            <w:rPr>
              <w:lang w:val="nl-BE" w:eastAsia="en-GB"/>
            </w:rPr>
            <w:t xml:space="preserve"> </w:t>
          </w:r>
          <w:proofErr w:type="spellStart"/>
          <w:r w:rsidRPr="3036565A">
            <w:rPr>
              <w:lang w:val="nl-BE" w:eastAsia="en-GB"/>
            </w:rPr>
            <w:t>übertragen</w:t>
          </w:r>
          <w:proofErr w:type="spellEnd"/>
          <w:r w:rsidRPr="3036565A">
            <w:rPr>
              <w:lang w:val="nl-BE" w:eastAsia="en-GB"/>
            </w:rPr>
            <w:t xml:space="preserve"> </w:t>
          </w:r>
          <w:proofErr w:type="spellStart"/>
          <w:r w:rsidRPr="3036565A">
            <w:rPr>
              <w:lang w:val="nl-BE" w:eastAsia="en-GB"/>
            </w:rPr>
            <w:t>wurden</w:t>
          </w:r>
          <w:proofErr w:type="spellEnd"/>
          <w:r w:rsidRPr="3036565A">
            <w:rPr>
              <w:lang w:val="nl-BE" w:eastAsia="en-GB"/>
            </w:rPr>
            <w:t xml:space="preserve">. </w:t>
          </w:r>
        </w:p>
        <w:p w14:paraId="52E8F855" w14:textId="480EF6B3" w:rsidR="00173178" w:rsidRPr="00173178" w:rsidRDefault="00173178" w:rsidP="00173178">
          <w:pPr>
            <w:pStyle w:val="ListParagraph"/>
            <w:numPr>
              <w:ilvl w:val="0"/>
              <w:numId w:val="30"/>
            </w:numPr>
            <w:rPr>
              <w:lang w:val="nl-BE" w:eastAsia="en-GB"/>
            </w:rPr>
          </w:pPr>
          <w:proofErr w:type="spellStart"/>
          <w:r w:rsidRPr="3036565A">
            <w:rPr>
              <w:lang w:val="nl-BE" w:eastAsia="en-GB"/>
            </w:rPr>
            <w:t>Koordinierung</w:t>
          </w:r>
          <w:proofErr w:type="spellEnd"/>
          <w:r w:rsidRPr="3036565A">
            <w:rPr>
              <w:lang w:val="nl-BE" w:eastAsia="en-GB"/>
            </w:rPr>
            <w:t xml:space="preserve"> </w:t>
          </w:r>
          <w:proofErr w:type="spellStart"/>
          <w:r w:rsidR="00C01997" w:rsidRPr="3036565A">
            <w:rPr>
              <w:lang w:val="nl-BE" w:eastAsia="en-GB"/>
            </w:rPr>
            <w:t>von</w:t>
          </w:r>
          <w:proofErr w:type="spellEnd"/>
          <w:r w:rsidR="00C01997" w:rsidRPr="3036565A">
            <w:rPr>
              <w:lang w:val="nl-BE" w:eastAsia="en-GB"/>
            </w:rPr>
            <w:t xml:space="preserve"> </w:t>
          </w:r>
          <w:proofErr w:type="spellStart"/>
          <w:r w:rsidRPr="3036565A">
            <w:rPr>
              <w:lang w:val="nl-BE" w:eastAsia="en-GB"/>
            </w:rPr>
            <w:t>Maßnahmen</w:t>
          </w:r>
          <w:proofErr w:type="spellEnd"/>
          <w:r w:rsidRPr="3036565A">
            <w:rPr>
              <w:lang w:val="nl-BE" w:eastAsia="en-GB"/>
            </w:rPr>
            <w:t xml:space="preserve"> </w:t>
          </w:r>
          <w:proofErr w:type="spellStart"/>
          <w:r w:rsidRPr="3036565A">
            <w:rPr>
              <w:lang w:val="nl-BE" w:eastAsia="en-GB"/>
            </w:rPr>
            <w:t>für</w:t>
          </w:r>
          <w:proofErr w:type="spellEnd"/>
          <w:r w:rsidRPr="3036565A">
            <w:rPr>
              <w:lang w:val="nl-BE" w:eastAsia="en-GB"/>
            </w:rPr>
            <w:t xml:space="preserve"> </w:t>
          </w:r>
          <w:proofErr w:type="spellStart"/>
          <w:r w:rsidRPr="3036565A">
            <w:rPr>
              <w:lang w:val="nl-BE" w:eastAsia="en-GB"/>
            </w:rPr>
            <w:t>ein</w:t>
          </w:r>
          <w:proofErr w:type="spellEnd"/>
          <w:r w:rsidRPr="3036565A">
            <w:rPr>
              <w:lang w:val="nl-BE" w:eastAsia="en-GB"/>
            </w:rPr>
            <w:t xml:space="preserve"> </w:t>
          </w:r>
          <w:proofErr w:type="spellStart"/>
          <w:r w:rsidRPr="3036565A">
            <w:rPr>
              <w:lang w:val="nl-BE" w:eastAsia="en-GB"/>
            </w:rPr>
            <w:t>interoperables</w:t>
          </w:r>
          <w:proofErr w:type="spellEnd"/>
          <w:r w:rsidRPr="3036565A">
            <w:rPr>
              <w:lang w:val="nl-BE" w:eastAsia="en-GB"/>
            </w:rPr>
            <w:t xml:space="preserve"> Europa </w:t>
          </w:r>
          <w:proofErr w:type="spellStart"/>
          <w:r w:rsidRPr="3036565A">
            <w:rPr>
              <w:lang w:val="nl-BE" w:eastAsia="en-GB"/>
            </w:rPr>
            <w:t>und</w:t>
          </w:r>
          <w:proofErr w:type="spellEnd"/>
          <w:r w:rsidRPr="3036565A">
            <w:rPr>
              <w:lang w:val="nl-BE" w:eastAsia="en-GB"/>
            </w:rPr>
            <w:t xml:space="preserve"> </w:t>
          </w:r>
          <w:proofErr w:type="spellStart"/>
          <w:r w:rsidRPr="3036565A">
            <w:rPr>
              <w:lang w:val="nl-BE" w:eastAsia="en-GB"/>
            </w:rPr>
            <w:t>einschlägigen</w:t>
          </w:r>
          <w:proofErr w:type="spellEnd"/>
          <w:r w:rsidRPr="3036565A">
            <w:rPr>
              <w:lang w:val="nl-BE" w:eastAsia="en-GB"/>
            </w:rPr>
            <w:t xml:space="preserve"> </w:t>
          </w:r>
          <w:proofErr w:type="spellStart"/>
          <w:r w:rsidRPr="3036565A">
            <w:rPr>
              <w:lang w:val="nl-BE" w:eastAsia="en-GB"/>
            </w:rPr>
            <w:t>Maßnahmen</w:t>
          </w:r>
          <w:proofErr w:type="spellEnd"/>
          <w:r w:rsidRPr="3036565A">
            <w:rPr>
              <w:lang w:val="nl-BE" w:eastAsia="en-GB"/>
            </w:rPr>
            <w:t xml:space="preserve"> in den </w:t>
          </w:r>
          <w:proofErr w:type="spellStart"/>
          <w:r w:rsidRPr="3036565A">
            <w:rPr>
              <w:lang w:val="nl-BE" w:eastAsia="en-GB"/>
            </w:rPr>
            <w:t>Mitgliedstaaten</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w:t>
          </w:r>
          <w:proofErr w:type="spellStart"/>
          <w:r w:rsidRPr="3036565A">
            <w:rPr>
              <w:lang w:val="nl-BE" w:eastAsia="en-GB"/>
            </w:rPr>
            <w:t>oder</w:t>
          </w:r>
          <w:proofErr w:type="spellEnd"/>
          <w:r w:rsidRPr="3036565A">
            <w:rPr>
              <w:lang w:val="nl-BE" w:eastAsia="en-GB"/>
            </w:rPr>
            <w:t xml:space="preserve"> in den </w:t>
          </w:r>
          <w:proofErr w:type="spellStart"/>
          <w:r w:rsidRPr="3036565A">
            <w:rPr>
              <w:lang w:val="nl-BE" w:eastAsia="en-GB"/>
            </w:rPr>
            <w:t>europäischen</w:t>
          </w:r>
          <w:proofErr w:type="spellEnd"/>
          <w:r w:rsidRPr="3036565A">
            <w:rPr>
              <w:lang w:val="nl-BE" w:eastAsia="en-GB"/>
            </w:rPr>
            <w:t xml:space="preserve"> </w:t>
          </w:r>
          <w:proofErr w:type="spellStart"/>
          <w:r w:rsidRPr="3036565A">
            <w:rPr>
              <w:lang w:val="nl-BE" w:eastAsia="en-GB"/>
            </w:rPr>
            <w:t>Institutionen</w:t>
          </w:r>
          <w:proofErr w:type="spellEnd"/>
          <w:r w:rsidRPr="3036565A">
            <w:rPr>
              <w:lang w:val="nl-BE" w:eastAsia="en-GB"/>
            </w:rPr>
            <w:t xml:space="preserve">; </w:t>
          </w:r>
        </w:p>
        <w:p w14:paraId="4E8BB323" w14:textId="64C3311D" w:rsidR="00173178" w:rsidRPr="00173178" w:rsidRDefault="00173178" w:rsidP="00173178">
          <w:pPr>
            <w:pStyle w:val="ListParagraph"/>
            <w:numPr>
              <w:ilvl w:val="0"/>
              <w:numId w:val="30"/>
            </w:numPr>
            <w:rPr>
              <w:lang w:val="nl-BE" w:eastAsia="en-GB"/>
            </w:rPr>
          </w:pPr>
          <w:proofErr w:type="spellStart"/>
          <w:r w:rsidRPr="3036565A">
            <w:rPr>
              <w:lang w:val="nl-BE" w:eastAsia="en-GB"/>
            </w:rPr>
            <w:t>Koordinierung</w:t>
          </w:r>
          <w:proofErr w:type="spellEnd"/>
          <w:r w:rsidRPr="3036565A">
            <w:rPr>
              <w:lang w:val="nl-BE" w:eastAsia="en-GB"/>
            </w:rPr>
            <w:t xml:space="preserve"> </w:t>
          </w:r>
          <w:proofErr w:type="spellStart"/>
          <w:r w:rsidR="00C01997" w:rsidRPr="3036565A">
            <w:rPr>
              <w:lang w:val="nl-BE" w:eastAsia="en-GB"/>
            </w:rPr>
            <w:t>von</w:t>
          </w:r>
          <w:proofErr w:type="spellEnd"/>
          <w:r w:rsidR="00C01997" w:rsidRPr="3036565A">
            <w:rPr>
              <w:lang w:val="nl-BE" w:eastAsia="en-GB"/>
            </w:rPr>
            <w:t xml:space="preserve"> </w:t>
          </w:r>
          <w:proofErr w:type="spellStart"/>
          <w:r w:rsidRPr="3036565A">
            <w:rPr>
              <w:lang w:val="nl-BE" w:eastAsia="en-GB"/>
            </w:rPr>
            <w:t>Maßnahmen</w:t>
          </w:r>
          <w:proofErr w:type="spellEnd"/>
          <w:r w:rsidRPr="3036565A">
            <w:rPr>
              <w:lang w:val="nl-BE" w:eastAsia="en-GB"/>
            </w:rPr>
            <w:t xml:space="preserve"> </w:t>
          </w:r>
          <w:proofErr w:type="spellStart"/>
          <w:r w:rsidRPr="3036565A">
            <w:rPr>
              <w:lang w:val="nl-BE" w:eastAsia="en-GB"/>
            </w:rPr>
            <w:t>für</w:t>
          </w:r>
          <w:proofErr w:type="spellEnd"/>
          <w:r w:rsidRPr="3036565A">
            <w:rPr>
              <w:lang w:val="nl-BE" w:eastAsia="en-GB"/>
            </w:rPr>
            <w:t xml:space="preserve"> </w:t>
          </w:r>
          <w:proofErr w:type="spellStart"/>
          <w:r w:rsidRPr="3036565A">
            <w:rPr>
              <w:lang w:val="nl-BE" w:eastAsia="en-GB"/>
            </w:rPr>
            <w:t>ein</w:t>
          </w:r>
          <w:proofErr w:type="spellEnd"/>
          <w:r w:rsidRPr="3036565A">
            <w:rPr>
              <w:lang w:val="nl-BE" w:eastAsia="en-GB"/>
            </w:rPr>
            <w:t xml:space="preserve"> </w:t>
          </w:r>
          <w:proofErr w:type="spellStart"/>
          <w:r w:rsidRPr="3036565A">
            <w:rPr>
              <w:lang w:val="nl-BE" w:eastAsia="en-GB"/>
            </w:rPr>
            <w:t>interoperables</w:t>
          </w:r>
          <w:proofErr w:type="spellEnd"/>
          <w:r w:rsidRPr="3036565A">
            <w:rPr>
              <w:lang w:val="nl-BE" w:eastAsia="en-GB"/>
            </w:rPr>
            <w:t xml:space="preserve"> Europa </w:t>
          </w:r>
          <w:proofErr w:type="spellStart"/>
          <w:r w:rsidRPr="3036565A">
            <w:rPr>
              <w:lang w:val="nl-BE" w:eastAsia="en-GB"/>
            </w:rPr>
            <w:t>und</w:t>
          </w:r>
          <w:proofErr w:type="spellEnd"/>
          <w:r w:rsidRPr="3036565A">
            <w:rPr>
              <w:lang w:val="nl-BE" w:eastAsia="en-GB"/>
            </w:rPr>
            <w:t xml:space="preserve"> </w:t>
          </w:r>
          <w:proofErr w:type="spellStart"/>
          <w:r w:rsidRPr="3036565A">
            <w:rPr>
              <w:lang w:val="nl-BE" w:eastAsia="en-GB"/>
            </w:rPr>
            <w:t>einschlägigen</w:t>
          </w:r>
          <w:proofErr w:type="spellEnd"/>
          <w:r w:rsidRPr="3036565A">
            <w:rPr>
              <w:lang w:val="nl-BE" w:eastAsia="en-GB"/>
            </w:rPr>
            <w:t xml:space="preserve"> </w:t>
          </w:r>
          <w:proofErr w:type="spellStart"/>
          <w:r w:rsidRPr="3036565A">
            <w:rPr>
              <w:lang w:val="nl-BE" w:eastAsia="en-GB"/>
            </w:rPr>
            <w:t>Maßnahmen</w:t>
          </w:r>
          <w:proofErr w:type="spellEnd"/>
          <w:r w:rsidRPr="3036565A">
            <w:rPr>
              <w:lang w:val="nl-BE" w:eastAsia="en-GB"/>
            </w:rPr>
            <w:t xml:space="preserve"> in den </w:t>
          </w:r>
          <w:proofErr w:type="spellStart"/>
          <w:r w:rsidRPr="3036565A">
            <w:rPr>
              <w:lang w:val="nl-BE" w:eastAsia="en-GB"/>
            </w:rPr>
            <w:t>Mitgliedstaaten</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w:t>
          </w:r>
          <w:proofErr w:type="spellStart"/>
          <w:r w:rsidRPr="3036565A">
            <w:rPr>
              <w:lang w:val="nl-BE" w:eastAsia="en-GB"/>
            </w:rPr>
            <w:t>oder</w:t>
          </w:r>
          <w:proofErr w:type="spellEnd"/>
          <w:r w:rsidRPr="3036565A">
            <w:rPr>
              <w:lang w:val="nl-BE" w:eastAsia="en-GB"/>
            </w:rPr>
            <w:t xml:space="preserve"> in den </w:t>
          </w:r>
          <w:proofErr w:type="spellStart"/>
          <w:r w:rsidRPr="3036565A">
            <w:rPr>
              <w:lang w:val="nl-BE" w:eastAsia="en-GB"/>
            </w:rPr>
            <w:t>europäischen</w:t>
          </w:r>
          <w:proofErr w:type="spellEnd"/>
          <w:r w:rsidRPr="3036565A">
            <w:rPr>
              <w:lang w:val="nl-BE" w:eastAsia="en-GB"/>
            </w:rPr>
            <w:t xml:space="preserve"> </w:t>
          </w:r>
          <w:proofErr w:type="spellStart"/>
          <w:r w:rsidRPr="3036565A">
            <w:rPr>
              <w:lang w:val="nl-BE" w:eastAsia="en-GB"/>
            </w:rPr>
            <w:t>Institutionen</w:t>
          </w:r>
          <w:proofErr w:type="spellEnd"/>
          <w:r w:rsidRPr="3036565A">
            <w:rPr>
              <w:lang w:val="nl-BE" w:eastAsia="en-GB"/>
            </w:rPr>
            <w:t xml:space="preserve">, </w:t>
          </w:r>
          <w:proofErr w:type="spellStart"/>
          <w:r w:rsidRPr="3036565A">
            <w:rPr>
              <w:lang w:val="nl-BE" w:eastAsia="en-GB"/>
            </w:rPr>
            <w:t>einschließlich</w:t>
          </w:r>
          <w:proofErr w:type="spellEnd"/>
          <w:r w:rsidRPr="3036565A">
            <w:rPr>
              <w:lang w:val="nl-BE" w:eastAsia="en-GB"/>
            </w:rPr>
            <w:t xml:space="preserve"> der </w:t>
          </w:r>
          <w:proofErr w:type="spellStart"/>
          <w:r w:rsidRPr="3036565A">
            <w:rPr>
              <w:lang w:val="nl-BE" w:eastAsia="en-GB"/>
            </w:rPr>
            <w:t>Entwicklung</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w:t>
          </w:r>
          <w:proofErr w:type="spellStart"/>
          <w:r w:rsidRPr="3036565A">
            <w:rPr>
              <w:lang w:val="nl-BE" w:eastAsia="en-GB"/>
            </w:rPr>
            <w:t>Umsetzung</w:t>
          </w:r>
          <w:proofErr w:type="spellEnd"/>
          <w:r w:rsidRPr="3036565A">
            <w:rPr>
              <w:lang w:val="nl-BE" w:eastAsia="en-GB"/>
            </w:rPr>
            <w:t xml:space="preserve"> </w:t>
          </w:r>
          <w:proofErr w:type="spellStart"/>
          <w:r w:rsidRPr="3036565A">
            <w:rPr>
              <w:lang w:val="nl-BE" w:eastAsia="en-GB"/>
            </w:rPr>
            <w:t>von</w:t>
          </w:r>
          <w:proofErr w:type="spellEnd"/>
          <w:r w:rsidRPr="3036565A">
            <w:rPr>
              <w:lang w:val="nl-BE" w:eastAsia="en-GB"/>
            </w:rPr>
            <w:t xml:space="preserve"> </w:t>
          </w:r>
          <w:proofErr w:type="spellStart"/>
          <w:r w:rsidRPr="3036565A">
            <w:rPr>
              <w:lang w:val="nl-BE" w:eastAsia="en-GB"/>
            </w:rPr>
            <w:t>für</w:t>
          </w:r>
          <w:proofErr w:type="spellEnd"/>
          <w:r w:rsidRPr="3036565A">
            <w:rPr>
              <w:lang w:val="nl-BE" w:eastAsia="en-GB"/>
            </w:rPr>
            <w:t xml:space="preserve"> den </w:t>
          </w:r>
          <w:proofErr w:type="spellStart"/>
          <w:r w:rsidRPr="3036565A">
            <w:rPr>
              <w:lang w:val="nl-BE" w:eastAsia="en-GB"/>
            </w:rPr>
            <w:t>Datenaustausch</w:t>
          </w:r>
          <w:proofErr w:type="spellEnd"/>
          <w:r w:rsidRPr="3036565A">
            <w:rPr>
              <w:lang w:val="nl-BE" w:eastAsia="en-GB"/>
            </w:rPr>
            <w:t xml:space="preserve"> in der EU </w:t>
          </w:r>
          <w:proofErr w:type="spellStart"/>
          <w:r w:rsidRPr="3036565A">
            <w:rPr>
              <w:lang w:val="nl-BE" w:eastAsia="en-GB"/>
            </w:rPr>
            <w:t>relevanten</w:t>
          </w:r>
          <w:proofErr w:type="spellEnd"/>
          <w:r w:rsidRPr="3036565A">
            <w:rPr>
              <w:lang w:val="nl-BE" w:eastAsia="en-GB"/>
            </w:rPr>
            <w:t xml:space="preserve"> </w:t>
          </w:r>
          <w:proofErr w:type="spellStart"/>
          <w:r w:rsidRPr="3036565A">
            <w:rPr>
              <w:lang w:val="nl-BE" w:eastAsia="en-GB"/>
            </w:rPr>
            <w:t>Strategien</w:t>
          </w:r>
          <w:proofErr w:type="spellEnd"/>
          <w:r w:rsidRPr="3036565A">
            <w:rPr>
              <w:lang w:val="nl-BE" w:eastAsia="en-GB"/>
            </w:rPr>
            <w:t xml:space="preserve"> wie </w:t>
          </w:r>
          <w:proofErr w:type="spellStart"/>
          <w:r w:rsidRPr="3036565A">
            <w:rPr>
              <w:lang w:val="nl-BE" w:eastAsia="en-GB"/>
            </w:rPr>
            <w:t>dem</w:t>
          </w:r>
          <w:proofErr w:type="spellEnd"/>
          <w:r w:rsidRPr="3036565A">
            <w:rPr>
              <w:lang w:val="nl-BE" w:eastAsia="en-GB"/>
            </w:rPr>
            <w:t xml:space="preserve"> </w:t>
          </w:r>
          <w:proofErr w:type="spellStart"/>
          <w:r w:rsidRPr="3036565A">
            <w:rPr>
              <w:lang w:val="nl-BE" w:eastAsia="en-GB"/>
            </w:rPr>
            <w:t>einheitlichen</w:t>
          </w:r>
          <w:proofErr w:type="spellEnd"/>
          <w:r w:rsidRPr="3036565A">
            <w:rPr>
              <w:lang w:val="nl-BE" w:eastAsia="en-GB"/>
            </w:rPr>
            <w:t xml:space="preserve"> </w:t>
          </w:r>
          <w:proofErr w:type="spellStart"/>
          <w:r w:rsidRPr="3036565A">
            <w:rPr>
              <w:lang w:val="nl-BE" w:eastAsia="en-GB"/>
            </w:rPr>
            <w:t>digitalen</w:t>
          </w:r>
          <w:proofErr w:type="spellEnd"/>
          <w:r w:rsidRPr="3036565A">
            <w:rPr>
              <w:lang w:val="nl-BE" w:eastAsia="en-GB"/>
            </w:rPr>
            <w:t xml:space="preserve"> </w:t>
          </w:r>
          <w:proofErr w:type="spellStart"/>
          <w:r w:rsidRPr="3036565A">
            <w:rPr>
              <w:lang w:val="nl-BE" w:eastAsia="en-GB"/>
            </w:rPr>
            <w:t>Zugangstor</w:t>
          </w:r>
          <w:proofErr w:type="spellEnd"/>
          <w:r w:rsidRPr="3036565A">
            <w:rPr>
              <w:lang w:val="nl-BE" w:eastAsia="en-GB"/>
            </w:rPr>
            <w:t xml:space="preserve">, der Strategie </w:t>
          </w:r>
          <w:proofErr w:type="spellStart"/>
          <w:r w:rsidRPr="3036565A">
            <w:rPr>
              <w:lang w:val="nl-BE" w:eastAsia="en-GB"/>
            </w:rPr>
            <w:t>für</w:t>
          </w:r>
          <w:proofErr w:type="spellEnd"/>
          <w:r w:rsidRPr="3036565A">
            <w:rPr>
              <w:lang w:val="nl-BE" w:eastAsia="en-GB"/>
            </w:rPr>
            <w:t xml:space="preserve"> die </w:t>
          </w:r>
          <w:proofErr w:type="spellStart"/>
          <w:r w:rsidRPr="3036565A">
            <w:rPr>
              <w:lang w:val="nl-BE" w:eastAsia="en-GB"/>
            </w:rPr>
            <w:t>Datenunion</w:t>
          </w:r>
          <w:proofErr w:type="spellEnd"/>
          <w:r w:rsidRPr="3036565A">
            <w:rPr>
              <w:lang w:val="nl-BE" w:eastAsia="en-GB"/>
            </w:rPr>
            <w:t xml:space="preserve"> (</w:t>
          </w:r>
          <w:proofErr w:type="spellStart"/>
          <w:r w:rsidRPr="3036565A">
            <w:rPr>
              <w:lang w:val="nl-BE" w:eastAsia="en-GB"/>
            </w:rPr>
            <w:t>Datenräume</w:t>
          </w:r>
          <w:proofErr w:type="spellEnd"/>
          <w:r w:rsidRPr="3036565A">
            <w:rPr>
              <w:lang w:val="nl-BE" w:eastAsia="en-GB"/>
            </w:rPr>
            <w:t xml:space="preserve">) </w:t>
          </w:r>
          <w:proofErr w:type="spellStart"/>
          <w:r w:rsidRPr="3036565A">
            <w:rPr>
              <w:lang w:val="nl-BE" w:eastAsia="en-GB"/>
            </w:rPr>
            <w:t>usw</w:t>
          </w:r>
          <w:proofErr w:type="spellEnd"/>
          <w:r w:rsidRPr="3036565A">
            <w:rPr>
              <w:lang w:val="nl-BE" w:eastAsia="en-GB"/>
            </w:rPr>
            <w:t>.</w:t>
          </w:r>
        </w:p>
        <w:p w14:paraId="606432E2" w14:textId="1E72DEBC" w:rsidR="00173178" w:rsidRDefault="00173178" w:rsidP="00173178">
          <w:pPr>
            <w:pStyle w:val="ListParagraph"/>
            <w:numPr>
              <w:ilvl w:val="0"/>
              <w:numId w:val="30"/>
            </w:numPr>
            <w:rPr>
              <w:lang w:val="nl-BE" w:eastAsia="en-GB"/>
            </w:rPr>
          </w:pPr>
          <w:proofErr w:type="spellStart"/>
          <w:r w:rsidRPr="3036565A">
            <w:rPr>
              <w:lang w:val="nl-BE" w:eastAsia="en-GB"/>
            </w:rPr>
            <w:t>Organisation</w:t>
          </w:r>
          <w:proofErr w:type="spellEnd"/>
          <w:r w:rsidRPr="3036565A">
            <w:rPr>
              <w:lang w:val="nl-BE" w:eastAsia="en-GB"/>
            </w:rPr>
            <w:t xml:space="preserve"> </w:t>
          </w:r>
          <w:proofErr w:type="spellStart"/>
          <w:r w:rsidRPr="3036565A">
            <w:rPr>
              <w:lang w:val="nl-BE" w:eastAsia="en-GB"/>
            </w:rPr>
            <w:t>von</w:t>
          </w:r>
          <w:proofErr w:type="spellEnd"/>
          <w:r w:rsidRPr="3036565A">
            <w:rPr>
              <w:lang w:val="nl-BE" w:eastAsia="en-GB"/>
            </w:rPr>
            <w:t xml:space="preserve"> </w:t>
          </w:r>
          <w:proofErr w:type="spellStart"/>
          <w:r w:rsidRPr="3036565A">
            <w:rPr>
              <w:lang w:val="nl-BE" w:eastAsia="en-GB"/>
            </w:rPr>
            <w:t>Arbeitsgruppensitzungen</w:t>
          </w:r>
          <w:proofErr w:type="spellEnd"/>
          <w:r w:rsidRPr="3036565A">
            <w:rPr>
              <w:lang w:val="nl-BE" w:eastAsia="en-GB"/>
            </w:rPr>
            <w:t>/</w:t>
          </w:r>
          <w:proofErr w:type="spellStart"/>
          <w:r w:rsidRPr="3036565A">
            <w:rPr>
              <w:lang w:val="nl-BE" w:eastAsia="en-GB"/>
            </w:rPr>
            <w:t>technischen</w:t>
          </w:r>
          <w:proofErr w:type="spellEnd"/>
          <w:r w:rsidRPr="3036565A">
            <w:rPr>
              <w:lang w:val="nl-BE" w:eastAsia="en-GB"/>
            </w:rPr>
            <w:t xml:space="preserve"> Workshops </w:t>
          </w:r>
          <w:proofErr w:type="spellStart"/>
          <w:r w:rsidRPr="3036565A">
            <w:rPr>
              <w:lang w:val="nl-BE" w:eastAsia="en-GB"/>
            </w:rPr>
            <w:t>und</w:t>
          </w:r>
          <w:proofErr w:type="spellEnd"/>
          <w:r w:rsidRPr="3036565A">
            <w:rPr>
              <w:lang w:val="nl-BE" w:eastAsia="en-GB"/>
            </w:rPr>
            <w:t xml:space="preserve"> </w:t>
          </w:r>
          <w:proofErr w:type="spellStart"/>
          <w:r w:rsidRPr="3036565A">
            <w:rPr>
              <w:lang w:val="nl-BE" w:eastAsia="en-GB"/>
            </w:rPr>
            <w:t>sonstigen</w:t>
          </w:r>
          <w:proofErr w:type="spellEnd"/>
          <w:r w:rsidRPr="3036565A">
            <w:rPr>
              <w:lang w:val="nl-BE" w:eastAsia="en-GB"/>
            </w:rPr>
            <w:t xml:space="preserve"> </w:t>
          </w:r>
          <w:proofErr w:type="spellStart"/>
          <w:r w:rsidRPr="3036565A">
            <w:rPr>
              <w:lang w:val="nl-BE" w:eastAsia="en-GB"/>
            </w:rPr>
            <w:t>Kommunikationsmaßnahmen</w:t>
          </w:r>
          <w:proofErr w:type="spellEnd"/>
          <w:r w:rsidRPr="3036565A">
            <w:rPr>
              <w:lang w:val="nl-BE" w:eastAsia="en-GB"/>
            </w:rPr>
            <w:t xml:space="preserve"> in </w:t>
          </w:r>
          <w:proofErr w:type="spellStart"/>
          <w:r w:rsidRPr="3036565A">
            <w:rPr>
              <w:lang w:val="nl-BE" w:eastAsia="en-GB"/>
            </w:rPr>
            <w:t>dem</w:t>
          </w:r>
          <w:proofErr w:type="spellEnd"/>
          <w:r w:rsidRPr="3036565A">
            <w:rPr>
              <w:lang w:val="nl-BE" w:eastAsia="en-GB"/>
            </w:rPr>
            <w:t xml:space="preserve"> </w:t>
          </w:r>
          <w:proofErr w:type="spellStart"/>
          <w:r w:rsidRPr="3036565A">
            <w:rPr>
              <w:lang w:val="nl-BE" w:eastAsia="en-GB"/>
            </w:rPr>
            <w:t>Bereich</w:t>
          </w:r>
          <w:proofErr w:type="spellEnd"/>
          <w:r w:rsidRPr="3036565A">
            <w:rPr>
              <w:lang w:val="nl-BE" w:eastAsia="en-GB"/>
            </w:rPr>
            <w:t xml:space="preserve">, in </w:t>
          </w:r>
          <w:proofErr w:type="spellStart"/>
          <w:r w:rsidRPr="3036565A">
            <w:rPr>
              <w:lang w:val="nl-BE" w:eastAsia="en-GB"/>
            </w:rPr>
            <w:t>dem</w:t>
          </w:r>
          <w:proofErr w:type="spellEnd"/>
          <w:r w:rsidRPr="3036565A">
            <w:rPr>
              <w:lang w:val="nl-BE" w:eastAsia="en-GB"/>
            </w:rPr>
            <w:t xml:space="preserve"> er/</w:t>
          </w:r>
          <w:proofErr w:type="spellStart"/>
          <w:r w:rsidRPr="3036565A">
            <w:rPr>
              <w:lang w:val="nl-BE" w:eastAsia="en-GB"/>
            </w:rPr>
            <w:t>sie</w:t>
          </w:r>
          <w:proofErr w:type="spellEnd"/>
          <w:r w:rsidRPr="3036565A">
            <w:rPr>
              <w:lang w:val="nl-BE" w:eastAsia="en-GB"/>
            </w:rPr>
            <w:t xml:space="preserve"> </w:t>
          </w:r>
          <w:proofErr w:type="spellStart"/>
          <w:r w:rsidRPr="3036565A">
            <w:rPr>
              <w:lang w:val="nl-BE" w:eastAsia="en-GB"/>
            </w:rPr>
            <w:t>zuständig</w:t>
          </w:r>
          <w:proofErr w:type="spellEnd"/>
          <w:r w:rsidRPr="3036565A">
            <w:rPr>
              <w:lang w:val="nl-BE" w:eastAsia="en-GB"/>
            </w:rPr>
            <w:t xml:space="preserve"> </w:t>
          </w:r>
          <w:proofErr w:type="spellStart"/>
          <w:r w:rsidRPr="3036565A">
            <w:rPr>
              <w:lang w:val="nl-BE" w:eastAsia="en-GB"/>
            </w:rPr>
            <w:t>ist</w:t>
          </w:r>
          <w:proofErr w:type="spellEnd"/>
          <w:r w:rsidRPr="3036565A">
            <w:rPr>
              <w:lang w:val="nl-BE" w:eastAsia="en-GB"/>
            </w:rPr>
            <w:t xml:space="preserve">; </w:t>
          </w:r>
          <w:proofErr w:type="spellStart"/>
          <w:r w:rsidRPr="3036565A">
            <w:rPr>
              <w:lang w:val="nl-BE" w:eastAsia="en-GB"/>
            </w:rPr>
            <w:t>Unterstützung</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w:t>
          </w:r>
          <w:proofErr w:type="spellStart"/>
          <w:r w:rsidRPr="3036565A">
            <w:rPr>
              <w:lang w:val="nl-BE" w:eastAsia="en-GB"/>
            </w:rPr>
            <w:t>Beteiligung</w:t>
          </w:r>
          <w:proofErr w:type="spellEnd"/>
          <w:r w:rsidRPr="3036565A">
            <w:rPr>
              <w:lang w:val="nl-BE" w:eastAsia="en-GB"/>
            </w:rPr>
            <w:t xml:space="preserve"> </w:t>
          </w:r>
          <w:proofErr w:type="spellStart"/>
          <w:r w:rsidRPr="3036565A">
            <w:rPr>
              <w:lang w:val="nl-BE" w:eastAsia="en-GB"/>
            </w:rPr>
            <w:t>an</w:t>
          </w:r>
          <w:proofErr w:type="spellEnd"/>
          <w:r w:rsidRPr="3036565A">
            <w:rPr>
              <w:lang w:val="nl-BE" w:eastAsia="en-GB"/>
            </w:rPr>
            <w:t xml:space="preserve"> der </w:t>
          </w:r>
          <w:proofErr w:type="spellStart"/>
          <w:r w:rsidRPr="3036565A">
            <w:rPr>
              <w:lang w:val="nl-BE" w:eastAsia="en-GB"/>
            </w:rPr>
            <w:t>Governance</w:t>
          </w:r>
          <w:proofErr w:type="spellEnd"/>
          <w:r w:rsidRPr="3036565A">
            <w:rPr>
              <w:lang w:val="nl-BE" w:eastAsia="en-GB"/>
            </w:rPr>
            <w:t xml:space="preserve"> des </w:t>
          </w:r>
          <w:proofErr w:type="spellStart"/>
          <w:r w:rsidRPr="3036565A">
            <w:rPr>
              <w:lang w:val="nl-BE" w:eastAsia="en-GB"/>
            </w:rPr>
            <w:t>Gesetzes</w:t>
          </w:r>
          <w:proofErr w:type="spellEnd"/>
          <w:r w:rsidRPr="3036565A">
            <w:rPr>
              <w:lang w:val="nl-BE" w:eastAsia="en-GB"/>
            </w:rPr>
            <w:t xml:space="preserve"> </w:t>
          </w:r>
          <w:proofErr w:type="spellStart"/>
          <w:r w:rsidRPr="3036565A">
            <w:rPr>
              <w:lang w:val="nl-BE" w:eastAsia="en-GB"/>
            </w:rPr>
            <w:t>über</w:t>
          </w:r>
          <w:proofErr w:type="spellEnd"/>
          <w:r w:rsidRPr="3036565A">
            <w:rPr>
              <w:lang w:val="nl-BE" w:eastAsia="en-GB"/>
            </w:rPr>
            <w:t xml:space="preserve"> </w:t>
          </w:r>
          <w:proofErr w:type="spellStart"/>
          <w:r w:rsidRPr="3036565A">
            <w:rPr>
              <w:lang w:val="nl-BE" w:eastAsia="en-GB"/>
            </w:rPr>
            <w:t>ein</w:t>
          </w:r>
          <w:proofErr w:type="spellEnd"/>
          <w:r w:rsidRPr="3036565A">
            <w:rPr>
              <w:lang w:val="nl-BE" w:eastAsia="en-GB"/>
            </w:rPr>
            <w:t xml:space="preserve"> </w:t>
          </w:r>
          <w:proofErr w:type="spellStart"/>
          <w:r w:rsidRPr="3036565A">
            <w:rPr>
              <w:lang w:val="nl-BE" w:eastAsia="en-GB"/>
            </w:rPr>
            <w:t>interoperables</w:t>
          </w:r>
          <w:proofErr w:type="spellEnd"/>
          <w:r w:rsidRPr="3036565A">
            <w:rPr>
              <w:lang w:val="nl-BE" w:eastAsia="en-GB"/>
            </w:rPr>
            <w:t xml:space="preserve"> Europa (Board, </w:t>
          </w:r>
          <w:proofErr w:type="spellStart"/>
          <w:r w:rsidRPr="3036565A">
            <w:rPr>
              <w:lang w:val="nl-BE" w:eastAsia="en-GB"/>
            </w:rPr>
            <w:t>Arbeitsgruppen</w:t>
          </w:r>
          <w:proofErr w:type="spellEnd"/>
          <w:r w:rsidRPr="3036565A">
            <w:rPr>
              <w:lang w:val="nl-BE" w:eastAsia="en-GB"/>
            </w:rPr>
            <w:t xml:space="preserve">, </w:t>
          </w:r>
          <w:proofErr w:type="spellStart"/>
          <w:r w:rsidRPr="3036565A">
            <w:rPr>
              <w:lang w:val="nl-BE" w:eastAsia="en-GB"/>
            </w:rPr>
            <w:t>Ausschüsse</w:t>
          </w:r>
          <w:proofErr w:type="spellEnd"/>
          <w:r w:rsidRPr="3036565A">
            <w:rPr>
              <w:lang w:val="nl-BE" w:eastAsia="en-GB"/>
            </w:rPr>
            <w:t xml:space="preserve">); </w:t>
          </w:r>
        </w:p>
        <w:p w14:paraId="5441AA8B" w14:textId="406FF75F" w:rsidR="00C01997" w:rsidRPr="00C01997" w:rsidRDefault="00C01997" w:rsidP="00C01997">
          <w:pPr>
            <w:pStyle w:val="ListParagraph"/>
            <w:numPr>
              <w:ilvl w:val="0"/>
              <w:numId w:val="30"/>
            </w:numPr>
            <w:rPr>
              <w:lang w:val="nl-BE" w:eastAsia="en-GB"/>
            </w:rPr>
          </w:pPr>
          <w:proofErr w:type="spellStart"/>
          <w:r w:rsidRPr="3036565A">
            <w:rPr>
              <w:lang w:val="nl-BE" w:eastAsia="en-GB"/>
            </w:rPr>
            <w:t>Unterstützung</w:t>
          </w:r>
          <w:proofErr w:type="spellEnd"/>
          <w:r w:rsidRPr="3036565A">
            <w:rPr>
              <w:lang w:val="nl-BE" w:eastAsia="en-GB"/>
            </w:rPr>
            <w:t xml:space="preserve"> </w:t>
          </w:r>
          <w:proofErr w:type="spellStart"/>
          <w:r w:rsidRPr="3036565A">
            <w:rPr>
              <w:lang w:val="nl-BE" w:eastAsia="en-GB"/>
            </w:rPr>
            <w:t>von</w:t>
          </w:r>
          <w:proofErr w:type="spellEnd"/>
          <w:r w:rsidRPr="3036565A">
            <w:rPr>
              <w:lang w:val="nl-BE" w:eastAsia="en-GB"/>
            </w:rPr>
            <w:t xml:space="preserve"> </w:t>
          </w:r>
          <w:proofErr w:type="spellStart"/>
          <w:r w:rsidRPr="3036565A">
            <w:rPr>
              <w:lang w:val="nl-BE" w:eastAsia="en-GB"/>
            </w:rPr>
            <w:t>grenzüberschreitenden</w:t>
          </w:r>
          <w:proofErr w:type="spellEnd"/>
          <w:r w:rsidRPr="3036565A">
            <w:rPr>
              <w:lang w:val="nl-BE" w:eastAsia="en-GB"/>
            </w:rPr>
            <w:t xml:space="preserve"> Digital-</w:t>
          </w:r>
          <w:proofErr w:type="spellStart"/>
          <w:r w:rsidRPr="3036565A">
            <w:rPr>
              <w:lang w:val="nl-BE" w:eastAsia="en-GB"/>
            </w:rPr>
            <w:t>Government</w:t>
          </w:r>
          <w:proofErr w:type="spellEnd"/>
          <w:r w:rsidRPr="3036565A">
            <w:rPr>
              <w:lang w:val="nl-BE" w:eastAsia="en-GB"/>
            </w:rPr>
            <w:t>-</w:t>
          </w:r>
          <w:proofErr w:type="spellStart"/>
          <w:r w:rsidRPr="3036565A">
            <w:rPr>
              <w:lang w:val="nl-BE" w:eastAsia="en-GB"/>
            </w:rPr>
            <w:t>Projekten</w:t>
          </w:r>
          <w:proofErr w:type="spellEnd"/>
          <w:r w:rsidRPr="3036565A">
            <w:rPr>
              <w:lang w:val="nl-BE" w:eastAsia="en-GB"/>
            </w:rPr>
            <w:t xml:space="preserve"> (</w:t>
          </w:r>
          <w:proofErr w:type="spellStart"/>
          <w:r w:rsidRPr="3036565A">
            <w:rPr>
              <w:lang w:val="nl-BE" w:eastAsia="en-GB"/>
            </w:rPr>
            <w:t>einschließlich</w:t>
          </w:r>
          <w:proofErr w:type="spellEnd"/>
          <w:r w:rsidRPr="3036565A">
            <w:rPr>
              <w:lang w:val="nl-BE" w:eastAsia="en-GB"/>
            </w:rPr>
            <w:t xml:space="preserve"> </w:t>
          </w:r>
          <w:proofErr w:type="spellStart"/>
          <w:r w:rsidRPr="3036565A">
            <w:rPr>
              <w:lang w:val="nl-BE" w:eastAsia="en-GB"/>
            </w:rPr>
            <w:t>Projekten</w:t>
          </w:r>
          <w:proofErr w:type="spellEnd"/>
          <w:r w:rsidRPr="3036565A">
            <w:rPr>
              <w:lang w:val="nl-BE" w:eastAsia="en-GB"/>
            </w:rPr>
            <w:t xml:space="preserve"> </w:t>
          </w:r>
          <w:proofErr w:type="spellStart"/>
          <w:r w:rsidRPr="3036565A">
            <w:rPr>
              <w:lang w:val="nl-BE" w:eastAsia="en-GB"/>
            </w:rPr>
            <w:t>im</w:t>
          </w:r>
          <w:proofErr w:type="spellEnd"/>
          <w:r w:rsidRPr="3036565A">
            <w:rPr>
              <w:lang w:val="nl-BE" w:eastAsia="en-GB"/>
            </w:rPr>
            <w:t xml:space="preserve"> </w:t>
          </w:r>
          <w:proofErr w:type="spellStart"/>
          <w:r w:rsidRPr="3036565A">
            <w:rPr>
              <w:lang w:val="nl-BE" w:eastAsia="en-GB"/>
            </w:rPr>
            <w:t>Rahmen</w:t>
          </w:r>
          <w:proofErr w:type="spellEnd"/>
          <w:r w:rsidRPr="3036565A">
            <w:rPr>
              <w:lang w:val="nl-BE" w:eastAsia="en-GB"/>
            </w:rPr>
            <w:t xml:space="preserve"> des </w:t>
          </w:r>
          <w:proofErr w:type="spellStart"/>
          <w:r w:rsidRPr="3036565A">
            <w:rPr>
              <w:lang w:val="nl-BE" w:eastAsia="en-GB"/>
            </w:rPr>
            <w:t>technischen</w:t>
          </w:r>
          <w:proofErr w:type="spellEnd"/>
          <w:r w:rsidRPr="3036565A">
            <w:rPr>
              <w:lang w:val="nl-BE" w:eastAsia="en-GB"/>
            </w:rPr>
            <w:t xml:space="preserve"> </w:t>
          </w:r>
          <w:proofErr w:type="spellStart"/>
          <w:r w:rsidRPr="3036565A">
            <w:rPr>
              <w:lang w:val="nl-BE" w:eastAsia="en-GB"/>
            </w:rPr>
            <w:t>Unterstützungsinstruments</w:t>
          </w:r>
          <w:proofErr w:type="spellEnd"/>
          <w:r w:rsidRPr="3036565A">
            <w:rPr>
              <w:lang w:val="nl-BE" w:eastAsia="en-GB"/>
            </w:rPr>
            <w:t xml:space="preserve">), </w:t>
          </w:r>
          <w:proofErr w:type="spellStart"/>
          <w:r w:rsidRPr="3036565A">
            <w:rPr>
              <w:lang w:val="nl-BE" w:eastAsia="en-GB"/>
            </w:rPr>
            <w:t>Gewährleistung</w:t>
          </w:r>
          <w:proofErr w:type="spellEnd"/>
          <w:r w:rsidRPr="3036565A">
            <w:rPr>
              <w:lang w:val="nl-BE" w:eastAsia="en-GB"/>
            </w:rPr>
            <w:t xml:space="preserve"> der </w:t>
          </w:r>
          <w:proofErr w:type="spellStart"/>
          <w:r w:rsidRPr="3036565A">
            <w:rPr>
              <w:lang w:val="nl-BE" w:eastAsia="en-GB"/>
            </w:rPr>
            <w:t>effektiven</w:t>
          </w:r>
          <w:proofErr w:type="spellEnd"/>
          <w:r w:rsidRPr="3036565A">
            <w:rPr>
              <w:lang w:val="nl-BE" w:eastAsia="en-GB"/>
            </w:rPr>
            <w:t xml:space="preserve"> </w:t>
          </w:r>
          <w:proofErr w:type="spellStart"/>
          <w:r w:rsidRPr="3036565A">
            <w:rPr>
              <w:lang w:val="nl-BE" w:eastAsia="en-GB"/>
            </w:rPr>
            <w:t>Nutzung</w:t>
          </w:r>
          <w:proofErr w:type="spellEnd"/>
          <w:r w:rsidRPr="3036565A">
            <w:rPr>
              <w:lang w:val="nl-BE" w:eastAsia="en-GB"/>
            </w:rPr>
            <w:t xml:space="preserve"> der </w:t>
          </w:r>
          <w:proofErr w:type="spellStart"/>
          <w:r w:rsidRPr="3036565A">
            <w:rPr>
              <w:lang w:val="nl-BE" w:eastAsia="en-GB"/>
            </w:rPr>
            <w:t>im</w:t>
          </w:r>
          <w:proofErr w:type="spellEnd"/>
          <w:r w:rsidRPr="3036565A">
            <w:rPr>
              <w:lang w:val="nl-BE" w:eastAsia="en-GB"/>
            </w:rPr>
            <w:t xml:space="preserve"> </w:t>
          </w:r>
          <w:proofErr w:type="spellStart"/>
          <w:r w:rsidRPr="3036565A">
            <w:rPr>
              <w:lang w:val="nl-BE" w:eastAsia="en-GB"/>
            </w:rPr>
            <w:t>Gesetz</w:t>
          </w:r>
          <w:proofErr w:type="spellEnd"/>
          <w:r w:rsidRPr="3036565A">
            <w:rPr>
              <w:lang w:val="nl-BE" w:eastAsia="en-GB"/>
            </w:rPr>
            <w:t xml:space="preserve"> </w:t>
          </w:r>
          <w:proofErr w:type="spellStart"/>
          <w:r w:rsidRPr="3036565A">
            <w:rPr>
              <w:lang w:val="nl-BE" w:eastAsia="en-GB"/>
            </w:rPr>
            <w:t>für</w:t>
          </w:r>
          <w:proofErr w:type="spellEnd"/>
          <w:r w:rsidRPr="3036565A">
            <w:rPr>
              <w:lang w:val="nl-BE" w:eastAsia="en-GB"/>
            </w:rPr>
            <w:t xml:space="preserve"> </w:t>
          </w:r>
          <w:proofErr w:type="spellStart"/>
          <w:r w:rsidRPr="3036565A">
            <w:rPr>
              <w:lang w:val="nl-BE" w:eastAsia="en-GB"/>
            </w:rPr>
            <w:t>ein</w:t>
          </w:r>
          <w:proofErr w:type="spellEnd"/>
          <w:r w:rsidRPr="3036565A">
            <w:rPr>
              <w:lang w:val="nl-BE" w:eastAsia="en-GB"/>
            </w:rPr>
            <w:t xml:space="preserve"> </w:t>
          </w:r>
          <w:proofErr w:type="spellStart"/>
          <w:r w:rsidRPr="3036565A">
            <w:rPr>
              <w:lang w:val="nl-BE" w:eastAsia="en-GB"/>
            </w:rPr>
            <w:t>interoperables</w:t>
          </w:r>
          <w:proofErr w:type="spellEnd"/>
          <w:r w:rsidRPr="3036565A">
            <w:rPr>
              <w:lang w:val="nl-BE" w:eastAsia="en-GB"/>
            </w:rPr>
            <w:t xml:space="preserve"> Europa </w:t>
          </w:r>
          <w:proofErr w:type="spellStart"/>
          <w:r w:rsidRPr="3036565A">
            <w:rPr>
              <w:lang w:val="nl-BE" w:eastAsia="en-GB"/>
            </w:rPr>
            <w:t>vorgesehenen</w:t>
          </w:r>
          <w:proofErr w:type="spellEnd"/>
          <w:r w:rsidRPr="3036565A">
            <w:rPr>
              <w:lang w:val="nl-BE" w:eastAsia="en-GB"/>
            </w:rPr>
            <w:t xml:space="preserve"> </w:t>
          </w:r>
          <w:proofErr w:type="spellStart"/>
          <w:r w:rsidRPr="3036565A">
            <w:rPr>
              <w:lang w:val="nl-BE" w:eastAsia="en-GB"/>
            </w:rPr>
            <w:t>Instrumente</w:t>
          </w:r>
          <w:proofErr w:type="spellEnd"/>
          <w:r w:rsidRPr="3036565A">
            <w:rPr>
              <w:lang w:val="nl-BE" w:eastAsia="en-GB"/>
            </w:rPr>
            <w:t xml:space="preserve">, </w:t>
          </w:r>
          <w:proofErr w:type="spellStart"/>
          <w:r w:rsidRPr="3036565A">
            <w:rPr>
              <w:lang w:val="nl-BE" w:eastAsia="en-GB"/>
            </w:rPr>
            <w:t>z.B.</w:t>
          </w:r>
          <w:proofErr w:type="spellEnd"/>
          <w:r w:rsidRPr="3036565A">
            <w:rPr>
              <w:lang w:val="nl-BE" w:eastAsia="en-GB"/>
            </w:rPr>
            <w:t xml:space="preserve"> </w:t>
          </w:r>
          <w:proofErr w:type="spellStart"/>
          <w:r w:rsidRPr="3036565A">
            <w:rPr>
              <w:lang w:val="nl-BE" w:eastAsia="en-GB"/>
            </w:rPr>
            <w:t>Interoperabilitätsbewertungen</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der </w:t>
          </w:r>
          <w:proofErr w:type="spellStart"/>
          <w:r w:rsidRPr="3036565A">
            <w:rPr>
              <w:lang w:val="nl-BE" w:eastAsia="en-GB"/>
            </w:rPr>
            <w:t>Lösungen</w:t>
          </w:r>
          <w:proofErr w:type="spellEnd"/>
          <w:r w:rsidRPr="3036565A">
            <w:rPr>
              <w:lang w:val="nl-BE" w:eastAsia="en-GB"/>
            </w:rPr>
            <w:t xml:space="preserve"> </w:t>
          </w:r>
          <w:proofErr w:type="spellStart"/>
          <w:r w:rsidRPr="3036565A">
            <w:rPr>
              <w:lang w:val="nl-BE" w:eastAsia="en-GB"/>
            </w:rPr>
            <w:t>für</w:t>
          </w:r>
          <w:proofErr w:type="spellEnd"/>
          <w:r w:rsidRPr="3036565A">
            <w:rPr>
              <w:lang w:val="nl-BE" w:eastAsia="en-GB"/>
            </w:rPr>
            <w:t xml:space="preserve"> </w:t>
          </w:r>
          <w:proofErr w:type="spellStart"/>
          <w:r w:rsidRPr="3036565A">
            <w:rPr>
              <w:lang w:val="nl-BE" w:eastAsia="en-GB"/>
            </w:rPr>
            <w:t>ein</w:t>
          </w:r>
          <w:proofErr w:type="spellEnd"/>
          <w:r w:rsidRPr="3036565A">
            <w:rPr>
              <w:lang w:val="nl-BE" w:eastAsia="en-GB"/>
            </w:rPr>
            <w:t xml:space="preserve"> </w:t>
          </w:r>
          <w:proofErr w:type="spellStart"/>
          <w:r w:rsidRPr="3036565A">
            <w:rPr>
              <w:lang w:val="nl-BE" w:eastAsia="en-GB"/>
            </w:rPr>
            <w:t>interoperables</w:t>
          </w:r>
          <w:proofErr w:type="spellEnd"/>
          <w:r w:rsidRPr="3036565A">
            <w:rPr>
              <w:lang w:val="nl-BE" w:eastAsia="en-GB"/>
            </w:rPr>
            <w:t xml:space="preserve"> Europa.</w:t>
          </w:r>
        </w:p>
        <w:p w14:paraId="08799C10" w14:textId="34629AB4" w:rsidR="00DD782D" w:rsidRPr="003E5015" w:rsidRDefault="00C01997" w:rsidP="003E5015">
          <w:pPr>
            <w:pStyle w:val="ListParagraph"/>
            <w:numPr>
              <w:ilvl w:val="0"/>
              <w:numId w:val="30"/>
            </w:numPr>
            <w:rPr>
              <w:lang w:val="nl-BE" w:eastAsia="en-GB"/>
            </w:rPr>
          </w:pPr>
          <w:proofErr w:type="spellStart"/>
          <w:r w:rsidRPr="3036565A">
            <w:rPr>
              <w:lang w:val="nl-BE" w:eastAsia="en-GB"/>
            </w:rPr>
            <w:t>Unter</w:t>
          </w:r>
          <w:proofErr w:type="spellEnd"/>
          <w:r w:rsidRPr="3036565A">
            <w:rPr>
              <w:lang w:val="nl-BE" w:eastAsia="en-GB"/>
            </w:rPr>
            <w:t xml:space="preserve"> der </w:t>
          </w:r>
          <w:proofErr w:type="spellStart"/>
          <w:r w:rsidRPr="3036565A">
            <w:rPr>
              <w:lang w:val="nl-BE" w:eastAsia="en-GB"/>
            </w:rPr>
            <w:t>Verantwortung</w:t>
          </w:r>
          <w:proofErr w:type="spellEnd"/>
          <w:r w:rsidRPr="3036565A">
            <w:rPr>
              <w:lang w:val="nl-BE" w:eastAsia="en-GB"/>
            </w:rPr>
            <w:t xml:space="preserve"> </w:t>
          </w:r>
          <w:proofErr w:type="spellStart"/>
          <w:r w:rsidRPr="3036565A">
            <w:rPr>
              <w:lang w:val="nl-BE" w:eastAsia="en-GB"/>
            </w:rPr>
            <w:t>eines</w:t>
          </w:r>
          <w:proofErr w:type="spellEnd"/>
          <w:r w:rsidRPr="3036565A">
            <w:rPr>
              <w:lang w:val="nl-BE" w:eastAsia="en-GB"/>
            </w:rPr>
            <w:t xml:space="preserve"> </w:t>
          </w:r>
          <w:proofErr w:type="spellStart"/>
          <w:r w:rsidRPr="3036565A">
            <w:rPr>
              <w:lang w:val="nl-BE" w:eastAsia="en-GB"/>
            </w:rPr>
            <w:t>ständigen</w:t>
          </w:r>
          <w:proofErr w:type="spellEnd"/>
          <w:r w:rsidRPr="3036565A">
            <w:rPr>
              <w:lang w:val="nl-BE" w:eastAsia="en-GB"/>
            </w:rPr>
            <w:t xml:space="preserve"> </w:t>
          </w:r>
          <w:proofErr w:type="spellStart"/>
          <w:r w:rsidRPr="3036565A">
            <w:rPr>
              <w:lang w:val="nl-BE" w:eastAsia="en-GB"/>
            </w:rPr>
            <w:t>Bediensteten</w:t>
          </w:r>
          <w:proofErr w:type="spellEnd"/>
          <w:r w:rsidRPr="3036565A">
            <w:rPr>
              <w:lang w:val="nl-BE" w:eastAsia="en-GB"/>
            </w:rPr>
            <w:t xml:space="preserve"> </w:t>
          </w:r>
          <w:proofErr w:type="spellStart"/>
          <w:r w:rsidRPr="3036565A">
            <w:rPr>
              <w:lang w:val="nl-BE" w:eastAsia="en-GB"/>
            </w:rPr>
            <w:t>Teilnahme</w:t>
          </w:r>
          <w:proofErr w:type="spellEnd"/>
          <w:r w:rsidRPr="3036565A">
            <w:rPr>
              <w:lang w:val="nl-BE" w:eastAsia="en-GB"/>
            </w:rPr>
            <w:t xml:space="preserve"> </w:t>
          </w:r>
          <w:proofErr w:type="spellStart"/>
          <w:r w:rsidRPr="3036565A">
            <w:rPr>
              <w:lang w:val="nl-BE" w:eastAsia="en-GB"/>
            </w:rPr>
            <w:t>an</w:t>
          </w:r>
          <w:proofErr w:type="spellEnd"/>
          <w:r w:rsidRPr="3036565A">
            <w:rPr>
              <w:lang w:val="nl-BE" w:eastAsia="en-GB"/>
            </w:rPr>
            <w:t xml:space="preserve"> der </w:t>
          </w:r>
          <w:proofErr w:type="spellStart"/>
          <w:r w:rsidRPr="3036565A">
            <w:rPr>
              <w:lang w:val="nl-BE" w:eastAsia="en-GB"/>
            </w:rPr>
            <w:t>Vorbereitung</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w:t>
          </w:r>
          <w:proofErr w:type="spellStart"/>
          <w:r w:rsidRPr="3036565A">
            <w:rPr>
              <w:lang w:val="nl-BE" w:eastAsia="en-GB"/>
            </w:rPr>
            <w:t>Organisation</w:t>
          </w:r>
          <w:proofErr w:type="spellEnd"/>
          <w:r w:rsidRPr="3036565A">
            <w:rPr>
              <w:lang w:val="nl-BE" w:eastAsia="en-GB"/>
            </w:rPr>
            <w:t xml:space="preserve"> </w:t>
          </w:r>
          <w:proofErr w:type="spellStart"/>
          <w:r w:rsidRPr="3036565A">
            <w:rPr>
              <w:lang w:val="nl-BE" w:eastAsia="en-GB"/>
            </w:rPr>
            <w:t>von</w:t>
          </w:r>
          <w:proofErr w:type="spellEnd"/>
          <w:r w:rsidRPr="3036565A">
            <w:rPr>
              <w:lang w:val="nl-BE" w:eastAsia="en-GB"/>
            </w:rPr>
            <w:t xml:space="preserve"> </w:t>
          </w:r>
          <w:proofErr w:type="spellStart"/>
          <w:r w:rsidRPr="3036565A">
            <w:rPr>
              <w:lang w:val="nl-BE" w:eastAsia="en-GB"/>
            </w:rPr>
            <w:t>Verfahren</w:t>
          </w:r>
          <w:proofErr w:type="spellEnd"/>
          <w:r w:rsidRPr="3036565A">
            <w:rPr>
              <w:lang w:val="nl-BE" w:eastAsia="en-GB"/>
            </w:rPr>
            <w:t xml:space="preserve"> </w:t>
          </w:r>
          <w:proofErr w:type="spellStart"/>
          <w:r w:rsidRPr="3036565A">
            <w:rPr>
              <w:lang w:val="nl-BE" w:eastAsia="en-GB"/>
            </w:rPr>
            <w:t>zur</w:t>
          </w:r>
          <w:proofErr w:type="spellEnd"/>
          <w:r w:rsidRPr="3036565A">
            <w:rPr>
              <w:lang w:val="nl-BE" w:eastAsia="en-GB"/>
            </w:rPr>
            <w:t xml:space="preserve"> </w:t>
          </w:r>
          <w:proofErr w:type="spellStart"/>
          <w:r w:rsidRPr="3036565A">
            <w:rPr>
              <w:lang w:val="nl-BE" w:eastAsia="en-GB"/>
            </w:rPr>
            <w:t>Vergabe</w:t>
          </w:r>
          <w:proofErr w:type="spellEnd"/>
          <w:r w:rsidRPr="3036565A">
            <w:rPr>
              <w:lang w:val="nl-BE" w:eastAsia="en-GB"/>
            </w:rPr>
            <w:t xml:space="preserve"> </w:t>
          </w:r>
          <w:proofErr w:type="spellStart"/>
          <w:r w:rsidRPr="3036565A">
            <w:rPr>
              <w:lang w:val="nl-BE" w:eastAsia="en-GB"/>
            </w:rPr>
            <w:t>öffentlicher</w:t>
          </w:r>
          <w:proofErr w:type="spellEnd"/>
          <w:r w:rsidRPr="3036565A">
            <w:rPr>
              <w:lang w:val="nl-BE" w:eastAsia="en-GB"/>
            </w:rPr>
            <w:t xml:space="preserve"> </w:t>
          </w:r>
          <w:proofErr w:type="spellStart"/>
          <w:r w:rsidRPr="3036565A">
            <w:rPr>
              <w:lang w:val="nl-BE" w:eastAsia="en-GB"/>
            </w:rPr>
            <w:t>Aufträge</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w:t>
          </w:r>
          <w:proofErr w:type="spellStart"/>
          <w:r w:rsidRPr="3036565A">
            <w:rPr>
              <w:lang w:val="nl-BE" w:eastAsia="en-GB"/>
            </w:rPr>
            <w:t>Verwaltung</w:t>
          </w:r>
          <w:proofErr w:type="spellEnd"/>
          <w:r w:rsidRPr="3036565A">
            <w:rPr>
              <w:lang w:val="nl-BE" w:eastAsia="en-GB"/>
            </w:rPr>
            <w:t xml:space="preserve"> </w:t>
          </w:r>
          <w:proofErr w:type="spellStart"/>
          <w:r w:rsidRPr="3036565A">
            <w:rPr>
              <w:lang w:val="nl-BE" w:eastAsia="en-GB"/>
            </w:rPr>
            <w:t>von</w:t>
          </w:r>
          <w:proofErr w:type="spellEnd"/>
          <w:r w:rsidRPr="3036565A">
            <w:rPr>
              <w:lang w:val="nl-BE" w:eastAsia="en-GB"/>
            </w:rPr>
            <w:t xml:space="preserve"> </w:t>
          </w:r>
          <w:proofErr w:type="spellStart"/>
          <w:r w:rsidRPr="3036565A">
            <w:rPr>
              <w:lang w:val="nl-BE" w:eastAsia="en-GB"/>
            </w:rPr>
            <w:t>Finanzhilfen</w:t>
          </w:r>
          <w:proofErr w:type="spellEnd"/>
          <w:r w:rsidRPr="3036565A">
            <w:rPr>
              <w:lang w:val="nl-BE" w:eastAsia="en-GB"/>
            </w:rPr>
            <w:t>.</w:t>
          </w:r>
        </w:p>
      </w:sdtContent>
    </w:sdt>
    <w:p w14:paraId="221E4883" w14:textId="77777777" w:rsidR="00803007" w:rsidRPr="00CB1635"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3C7F2C9B" w14:textId="05A92334" w:rsidR="00A030E6" w:rsidRPr="00A030E6" w:rsidRDefault="00A030E6" w:rsidP="00A030E6">
          <w:pPr>
            <w:rPr>
              <w:lang w:eastAsia="en-GB"/>
            </w:rPr>
          </w:pPr>
          <w:r w:rsidRPr="3036565A">
            <w:rPr>
              <w:lang w:eastAsia="en-GB"/>
            </w:rPr>
            <w:t xml:space="preserve">Wir suchen eine/n dynamische/n und erfahrene/n Mitarbeiter/in mit einem </w:t>
          </w:r>
          <w:r w:rsidR="007E7F2A" w:rsidRPr="3036565A">
            <w:rPr>
              <w:lang w:eastAsia="en-GB"/>
            </w:rPr>
            <w:t xml:space="preserve">fundiertem </w:t>
          </w:r>
          <w:proofErr w:type="gramStart"/>
          <w:r w:rsidR="007E7F2A" w:rsidRPr="3036565A">
            <w:rPr>
              <w:lang w:eastAsia="en-GB"/>
            </w:rPr>
            <w:t xml:space="preserve">Wissen </w:t>
          </w:r>
          <w:r w:rsidRPr="3036565A">
            <w:rPr>
              <w:lang w:eastAsia="en-GB"/>
            </w:rPr>
            <w:t xml:space="preserve"> und</w:t>
          </w:r>
          <w:proofErr w:type="gramEnd"/>
          <w:r w:rsidRPr="3036565A">
            <w:rPr>
              <w:lang w:eastAsia="en-GB"/>
            </w:rPr>
            <w:t xml:space="preserve"> praktischer Erfahrung in den Bereichen Datenwissenschaft, Konzeption und Umsetzung von Lösungen im Bereich der semantischen Interoperabilität und des digitalen Wandels im öffentlichen Sektor. </w:t>
          </w:r>
        </w:p>
        <w:p w14:paraId="75DF1CA8" w14:textId="77777777" w:rsidR="00A030E6" w:rsidRPr="00A030E6" w:rsidRDefault="00A030E6" w:rsidP="00A030E6">
          <w:pPr>
            <w:rPr>
              <w:lang w:eastAsia="en-GB"/>
            </w:rPr>
          </w:pPr>
        </w:p>
        <w:p w14:paraId="4B2D5C86" w14:textId="6F26EC9A" w:rsidR="00A030E6" w:rsidRPr="00A030E6" w:rsidRDefault="00A030E6" w:rsidP="00A030E6">
          <w:pPr>
            <w:rPr>
              <w:lang w:val="nl-BE" w:eastAsia="en-GB"/>
            </w:rPr>
          </w:pPr>
          <w:proofErr w:type="spellStart"/>
          <w:r w:rsidRPr="00A030E6">
            <w:rPr>
              <w:lang w:val="nl-BE" w:eastAsia="en-GB"/>
            </w:rPr>
            <w:t>Zu</w:t>
          </w:r>
          <w:proofErr w:type="spellEnd"/>
          <w:r w:rsidRPr="00A030E6">
            <w:rPr>
              <w:lang w:val="nl-BE" w:eastAsia="en-GB"/>
            </w:rPr>
            <w:t xml:space="preserve"> den </w:t>
          </w:r>
          <w:proofErr w:type="spellStart"/>
          <w:r w:rsidRPr="00A030E6">
            <w:rPr>
              <w:lang w:val="nl-BE" w:eastAsia="en-GB"/>
            </w:rPr>
            <w:t>erwünschten</w:t>
          </w:r>
          <w:proofErr w:type="spellEnd"/>
          <w:r w:rsidRPr="00A030E6">
            <w:rPr>
              <w:lang w:val="nl-BE" w:eastAsia="en-GB"/>
            </w:rPr>
            <w:t xml:space="preserve"> </w:t>
          </w:r>
          <w:proofErr w:type="spellStart"/>
          <w:r w:rsidRPr="00A030E6">
            <w:rPr>
              <w:lang w:val="nl-BE" w:eastAsia="en-GB"/>
            </w:rPr>
            <w:t>Fähigkeiten</w:t>
          </w:r>
          <w:proofErr w:type="spellEnd"/>
          <w:r w:rsidRPr="00A030E6">
            <w:rPr>
              <w:lang w:val="nl-BE" w:eastAsia="en-GB"/>
            </w:rPr>
            <w:t xml:space="preserve"> </w:t>
          </w:r>
          <w:proofErr w:type="spellStart"/>
          <w:r w:rsidRPr="00A030E6">
            <w:rPr>
              <w:lang w:val="nl-BE" w:eastAsia="en-GB"/>
            </w:rPr>
            <w:t>und</w:t>
          </w:r>
          <w:proofErr w:type="spellEnd"/>
          <w:r w:rsidRPr="00A030E6">
            <w:rPr>
              <w:lang w:val="nl-BE" w:eastAsia="en-GB"/>
            </w:rPr>
            <w:t xml:space="preserve"> </w:t>
          </w:r>
          <w:proofErr w:type="spellStart"/>
          <w:r w:rsidRPr="00A030E6">
            <w:rPr>
              <w:lang w:val="nl-BE" w:eastAsia="en-GB"/>
            </w:rPr>
            <w:t>Erfahrungen</w:t>
          </w:r>
          <w:proofErr w:type="spellEnd"/>
          <w:r w:rsidRPr="00A030E6">
            <w:rPr>
              <w:lang w:val="nl-BE" w:eastAsia="en-GB"/>
            </w:rPr>
            <w:t xml:space="preserve"> </w:t>
          </w:r>
          <w:proofErr w:type="spellStart"/>
          <w:r w:rsidRPr="00A030E6">
            <w:rPr>
              <w:lang w:val="nl-BE" w:eastAsia="en-GB"/>
            </w:rPr>
            <w:t>gehören</w:t>
          </w:r>
          <w:proofErr w:type="spellEnd"/>
          <w:r w:rsidRPr="00A030E6">
            <w:rPr>
              <w:lang w:val="nl-BE" w:eastAsia="en-GB"/>
            </w:rPr>
            <w:t xml:space="preserve"> </w:t>
          </w:r>
          <w:proofErr w:type="spellStart"/>
          <w:r w:rsidRPr="00A030E6">
            <w:rPr>
              <w:lang w:val="nl-BE" w:eastAsia="en-GB"/>
            </w:rPr>
            <w:t>insbesondere</w:t>
          </w:r>
          <w:proofErr w:type="spellEnd"/>
          <w:r w:rsidRPr="00A030E6">
            <w:rPr>
              <w:lang w:val="nl-BE" w:eastAsia="en-GB"/>
            </w:rPr>
            <w:t xml:space="preserve">: </w:t>
          </w:r>
        </w:p>
        <w:p w14:paraId="03E2B03D" w14:textId="27A765D0" w:rsidR="00A030E6" w:rsidRDefault="00A030E6" w:rsidP="00A030E6">
          <w:pPr>
            <w:pStyle w:val="ListParagraph"/>
            <w:numPr>
              <w:ilvl w:val="0"/>
              <w:numId w:val="30"/>
            </w:numPr>
            <w:rPr>
              <w:lang w:val="nl-BE" w:eastAsia="en-GB"/>
            </w:rPr>
          </w:pPr>
          <w:proofErr w:type="spellStart"/>
          <w:r w:rsidRPr="3036565A">
            <w:rPr>
              <w:lang w:val="nl-BE" w:eastAsia="en-GB"/>
            </w:rPr>
            <w:t>Kenntnis</w:t>
          </w:r>
          <w:proofErr w:type="spellEnd"/>
          <w:r w:rsidRPr="3036565A">
            <w:rPr>
              <w:lang w:val="nl-BE" w:eastAsia="en-GB"/>
            </w:rPr>
            <w:t xml:space="preserve"> </w:t>
          </w:r>
          <w:proofErr w:type="spellStart"/>
          <w:r w:rsidR="007E7F2A" w:rsidRPr="3036565A">
            <w:rPr>
              <w:lang w:val="nl-BE" w:eastAsia="en-GB"/>
            </w:rPr>
            <w:t>von</w:t>
          </w:r>
          <w:proofErr w:type="spellEnd"/>
          <w:r w:rsidRPr="3036565A">
            <w:rPr>
              <w:lang w:val="nl-BE" w:eastAsia="en-GB"/>
            </w:rPr>
            <w:t xml:space="preserve"> </w:t>
          </w:r>
          <w:proofErr w:type="spellStart"/>
          <w:r w:rsidRPr="3036565A">
            <w:rPr>
              <w:lang w:val="nl-BE" w:eastAsia="en-GB"/>
            </w:rPr>
            <w:t>semantischen</w:t>
          </w:r>
          <w:proofErr w:type="spellEnd"/>
          <w:r w:rsidRPr="3036565A">
            <w:rPr>
              <w:lang w:val="nl-BE" w:eastAsia="en-GB"/>
            </w:rPr>
            <w:t xml:space="preserve"> </w:t>
          </w:r>
          <w:proofErr w:type="spellStart"/>
          <w:r w:rsidRPr="3036565A">
            <w:rPr>
              <w:lang w:val="nl-BE" w:eastAsia="en-GB"/>
            </w:rPr>
            <w:t>Technologien</w:t>
          </w:r>
          <w:proofErr w:type="spellEnd"/>
          <w:r w:rsidRPr="3036565A">
            <w:rPr>
              <w:lang w:val="nl-BE" w:eastAsia="en-GB"/>
            </w:rPr>
            <w:t xml:space="preserve"> (RDF, OWL, XML, SPARQL </w:t>
          </w:r>
          <w:proofErr w:type="spellStart"/>
          <w:r w:rsidRPr="3036565A">
            <w:rPr>
              <w:lang w:val="nl-BE" w:eastAsia="en-GB"/>
            </w:rPr>
            <w:t>usw</w:t>
          </w:r>
          <w:proofErr w:type="spellEnd"/>
          <w:r w:rsidRPr="3036565A">
            <w:rPr>
              <w:lang w:val="nl-BE" w:eastAsia="en-GB"/>
            </w:rPr>
            <w:t xml:space="preserve">.), </w:t>
          </w:r>
          <w:proofErr w:type="spellStart"/>
          <w:r w:rsidRPr="3036565A">
            <w:rPr>
              <w:lang w:val="nl-BE" w:eastAsia="en-GB"/>
            </w:rPr>
            <w:t>Datenmodellierung</w:t>
          </w:r>
          <w:proofErr w:type="spellEnd"/>
          <w:r w:rsidRPr="3036565A">
            <w:rPr>
              <w:lang w:val="nl-BE" w:eastAsia="en-GB"/>
            </w:rPr>
            <w:t>, Ontologie</w:t>
          </w:r>
          <w:r w:rsidR="007E7F2A" w:rsidRPr="3036565A">
            <w:rPr>
              <w:lang w:val="nl-BE" w:eastAsia="en-GB"/>
            </w:rPr>
            <w:t>-</w:t>
          </w:r>
          <w:proofErr w:type="spellStart"/>
          <w:r w:rsidR="007E7F2A" w:rsidRPr="3036565A">
            <w:rPr>
              <w:lang w:val="nl-BE" w:eastAsia="en-GB"/>
            </w:rPr>
            <w:t>Entwicklung</w:t>
          </w:r>
          <w:proofErr w:type="spellEnd"/>
          <w:r w:rsidRPr="3036565A">
            <w:rPr>
              <w:lang w:val="nl-BE" w:eastAsia="en-GB"/>
            </w:rPr>
            <w:t xml:space="preserve">, </w:t>
          </w:r>
          <w:proofErr w:type="spellStart"/>
          <w:r w:rsidRPr="3036565A">
            <w:rPr>
              <w:lang w:val="nl-BE" w:eastAsia="en-GB"/>
            </w:rPr>
            <w:t>Datenmanipulation</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w:t>
          </w:r>
          <w:proofErr w:type="spellStart"/>
          <w:r w:rsidRPr="3036565A">
            <w:rPr>
              <w:lang w:val="nl-BE" w:eastAsia="en-GB"/>
            </w:rPr>
            <w:t>Visualisierungsinstrumente</w:t>
          </w:r>
          <w:r w:rsidR="007E7F2A" w:rsidRPr="3036565A">
            <w:rPr>
              <w:lang w:val="nl-BE" w:eastAsia="en-GB"/>
            </w:rPr>
            <w:t>n</w:t>
          </w:r>
          <w:proofErr w:type="spellEnd"/>
          <w:r w:rsidRPr="3036565A">
            <w:rPr>
              <w:lang w:val="nl-BE" w:eastAsia="en-GB"/>
            </w:rPr>
            <w:t xml:space="preserve">; </w:t>
          </w:r>
        </w:p>
        <w:p w14:paraId="607E5156" w14:textId="77777777" w:rsidR="00A030E6" w:rsidRPr="00A030E6" w:rsidRDefault="00A030E6" w:rsidP="00A030E6">
          <w:pPr>
            <w:pStyle w:val="ListParagraph"/>
            <w:rPr>
              <w:lang w:val="nl-BE" w:eastAsia="en-GB"/>
            </w:rPr>
          </w:pPr>
        </w:p>
        <w:p w14:paraId="68A2AD1E" w14:textId="542EF326" w:rsidR="00A030E6" w:rsidRDefault="00A030E6" w:rsidP="00A030E6">
          <w:pPr>
            <w:pStyle w:val="ListParagraph"/>
            <w:numPr>
              <w:ilvl w:val="0"/>
              <w:numId w:val="30"/>
            </w:numPr>
            <w:rPr>
              <w:lang w:val="nl-BE" w:eastAsia="en-GB"/>
            </w:rPr>
          </w:pPr>
          <w:proofErr w:type="spellStart"/>
          <w:r w:rsidRPr="3036565A">
            <w:rPr>
              <w:lang w:val="nl-BE" w:eastAsia="en-GB"/>
            </w:rPr>
            <w:t>Gute</w:t>
          </w:r>
          <w:proofErr w:type="spellEnd"/>
          <w:r w:rsidRPr="3036565A">
            <w:rPr>
              <w:lang w:val="nl-BE" w:eastAsia="en-GB"/>
            </w:rPr>
            <w:t xml:space="preserve"> </w:t>
          </w:r>
          <w:proofErr w:type="spellStart"/>
          <w:r w:rsidRPr="3036565A">
            <w:rPr>
              <w:lang w:val="nl-BE" w:eastAsia="en-GB"/>
            </w:rPr>
            <w:t>Kenntnisse</w:t>
          </w:r>
          <w:proofErr w:type="spellEnd"/>
          <w:r w:rsidRPr="3036565A">
            <w:rPr>
              <w:lang w:val="nl-BE" w:eastAsia="en-GB"/>
            </w:rPr>
            <w:t xml:space="preserve"> der </w:t>
          </w:r>
          <w:proofErr w:type="spellStart"/>
          <w:r w:rsidRPr="3036565A">
            <w:rPr>
              <w:lang w:val="nl-BE" w:eastAsia="en-GB"/>
            </w:rPr>
            <w:t>künstlichen</w:t>
          </w:r>
          <w:proofErr w:type="spellEnd"/>
          <w:r w:rsidRPr="3036565A">
            <w:rPr>
              <w:lang w:val="nl-BE" w:eastAsia="en-GB"/>
            </w:rPr>
            <w:t xml:space="preserve"> </w:t>
          </w:r>
          <w:proofErr w:type="spellStart"/>
          <w:r w:rsidRPr="3036565A">
            <w:rPr>
              <w:lang w:val="nl-BE" w:eastAsia="en-GB"/>
            </w:rPr>
            <w:t>Intelligenz</w:t>
          </w:r>
          <w:proofErr w:type="spellEnd"/>
          <w:r w:rsidRPr="3036565A">
            <w:rPr>
              <w:lang w:val="nl-BE" w:eastAsia="en-GB"/>
            </w:rPr>
            <w:t xml:space="preserve">, </w:t>
          </w:r>
          <w:proofErr w:type="spellStart"/>
          <w:r w:rsidRPr="3036565A">
            <w:rPr>
              <w:lang w:val="nl-BE" w:eastAsia="en-GB"/>
            </w:rPr>
            <w:t>insbesondere</w:t>
          </w:r>
          <w:proofErr w:type="spellEnd"/>
          <w:r w:rsidRPr="3036565A">
            <w:rPr>
              <w:lang w:val="nl-BE" w:eastAsia="en-GB"/>
            </w:rPr>
            <w:t xml:space="preserve"> in </w:t>
          </w:r>
          <w:proofErr w:type="spellStart"/>
          <w:r w:rsidRPr="3036565A">
            <w:rPr>
              <w:lang w:val="nl-BE" w:eastAsia="en-GB"/>
            </w:rPr>
            <w:t>Bereichen</w:t>
          </w:r>
          <w:proofErr w:type="spellEnd"/>
          <w:r w:rsidRPr="3036565A">
            <w:rPr>
              <w:lang w:val="nl-BE" w:eastAsia="en-GB"/>
            </w:rPr>
            <w:t xml:space="preserve"> wie </w:t>
          </w:r>
          <w:proofErr w:type="spellStart"/>
          <w:r w:rsidRPr="3036565A">
            <w:rPr>
              <w:lang w:val="nl-BE" w:eastAsia="en-GB"/>
            </w:rPr>
            <w:t>maschinelles</w:t>
          </w:r>
          <w:proofErr w:type="spellEnd"/>
          <w:r w:rsidR="007E7F2A" w:rsidRPr="3036565A">
            <w:rPr>
              <w:lang w:val="nl-BE" w:eastAsia="en-GB"/>
            </w:rPr>
            <w:t xml:space="preserve"> </w:t>
          </w:r>
          <w:proofErr w:type="spellStart"/>
          <w:r w:rsidR="007E7F2A" w:rsidRPr="3036565A">
            <w:rPr>
              <w:lang w:val="nl-BE" w:eastAsia="en-GB"/>
            </w:rPr>
            <w:t>Lernen</w:t>
          </w:r>
          <w:proofErr w:type="spellEnd"/>
          <w:r w:rsidRPr="3036565A">
            <w:rPr>
              <w:lang w:val="nl-BE" w:eastAsia="en-GB"/>
            </w:rPr>
            <w:t>/</w:t>
          </w:r>
          <w:proofErr w:type="spellStart"/>
          <w:r w:rsidR="007E7F2A" w:rsidRPr="3036565A">
            <w:rPr>
              <w:lang w:val="nl-BE" w:eastAsia="en-GB"/>
            </w:rPr>
            <w:t>deep</w:t>
          </w:r>
          <w:proofErr w:type="spellEnd"/>
          <w:r w:rsidR="007E7F2A" w:rsidRPr="3036565A">
            <w:rPr>
              <w:lang w:val="nl-BE" w:eastAsia="en-GB"/>
            </w:rPr>
            <w:t xml:space="preserve"> </w:t>
          </w:r>
          <w:proofErr w:type="spellStart"/>
          <w:r w:rsidR="007E7F2A" w:rsidRPr="3036565A">
            <w:rPr>
              <w:lang w:val="nl-BE" w:eastAsia="en-GB"/>
            </w:rPr>
            <w:t>learning</w:t>
          </w:r>
          <w:proofErr w:type="spellEnd"/>
          <w:r w:rsidRPr="3036565A">
            <w:rPr>
              <w:lang w:val="nl-BE" w:eastAsia="en-GB"/>
            </w:rPr>
            <w:t xml:space="preserve">, </w:t>
          </w:r>
          <w:proofErr w:type="spellStart"/>
          <w:r w:rsidRPr="3036565A">
            <w:rPr>
              <w:lang w:val="nl-BE" w:eastAsia="en-GB"/>
            </w:rPr>
            <w:t>Verarbeitung</w:t>
          </w:r>
          <w:proofErr w:type="spellEnd"/>
          <w:r w:rsidRPr="3036565A">
            <w:rPr>
              <w:lang w:val="nl-BE" w:eastAsia="en-GB"/>
            </w:rPr>
            <w:t xml:space="preserve"> </w:t>
          </w:r>
          <w:proofErr w:type="spellStart"/>
          <w:r w:rsidRPr="3036565A">
            <w:rPr>
              <w:lang w:val="nl-BE" w:eastAsia="en-GB"/>
            </w:rPr>
            <w:t>natürlicher</w:t>
          </w:r>
          <w:proofErr w:type="spellEnd"/>
          <w:r w:rsidRPr="3036565A">
            <w:rPr>
              <w:lang w:val="nl-BE" w:eastAsia="en-GB"/>
            </w:rPr>
            <w:t xml:space="preserve"> </w:t>
          </w:r>
          <w:proofErr w:type="spellStart"/>
          <w:r w:rsidRPr="3036565A">
            <w:rPr>
              <w:lang w:val="nl-BE" w:eastAsia="en-GB"/>
            </w:rPr>
            <w:t>Sprache</w:t>
          </w:r>
          <w:proofErr w:type="spellEnd"/>
          <w:r w:rsidRPr="3036565A">
            <w:rPr>
              <w:lang w:val="nl-BE" w:eastAsia="en-GB"/>
            </w:rPr>
            <w:t xml:space="preserve">, </w:t>
          </w:r>
          <w:proofErr w:type="spellStart"/>
          <w:r w:rsidRPr="3036565A">
            <w:rPr>
              <w:lang w:val="nl-BE" w:eastAsia="en-GB"/>
            </w:rPr>
            <w:t>generative</w:t>
          </w:r>
          <w:proofErr w:type="spellEnd"/>
          <w:r w:rsidRPr="3036565A">
            <w:rPr>
              <w:lang w:val="nl-BE" w:eastAsia="en-GB"/>
            </w:rPr>
            <w:t xml:space="preserve"> KI; </w:t>
          </w:r>
          <w:proofErr w:type="spellStart"/>
          <w:r w:rsidRPr="3036565A">
            <w:rPr>
              <w:lang w:val="nl-BE" w:eastAsia="en-GB"/>
            </w:rPr>
            <w:t>Kenntnisse</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praktische </w:t>
          </w:r>
          <w:proofErr w:type="spellStart"/>
          <w:r w:rsidRPr="3036565A">
            <w:rPr>
              <w:lang w:val="nl-BE" w:eastAsia="en-GB"/>
            </w:rPr>
            <w:t>Erfahrung</w:t>
          </w:r>
          <w:proofErr w:type="spellEnd"/>
          <w:r w:rsidRPr="3036565A">
            <w:rPr>
              <w:lang w:val="nl-BE" w:eastAsia="en-GB"/>
            </w:rPr>
            <w:t xml:space="preserve"> in der </w:t>
          </w:r>
          <w:proofErr w:type="spellStart"/>
          <w:r w:rsidRPr="3036565A">
            <w:rPr>
              <w:lang w:val="nl-BE" w:eastAsia="en-GB"/>
            </w:rPr>
            <w:t>Nutzung</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w:t>
          </w:r>
          <w:proofErr w:type="spellStart"/>
          <w:r w:rsidRPr="3036565A">
            <w:rPr>
              <w:lang w:val="nl-BE" w:eastAsia="en-GB"/>
            </w:rPr>
            <w:t>oder</w:t>
          </w:r>
          <w:proofErr w:type="spellEnd"/>
          <w:r w:rsidRPr="3036565A">
            <w:rPr>
              <w:lang w:val="nl-BE" w:eastAsia="en-GB"/>
            </w:rPr>
            <w:t xml:space="preserve"> </w:t>
          </w:r>
          <w:proofErr w:type="spellStart"/>
          <w:r w:rsidRPr="3036565A">
            <w:rPr>
              <w:lang w:val="nl-BE" w:eastAsia="en-GB"/>
            </w:rPr>
            <w:t>Gestaltung</w:t>
          </w:r>
          <w:proofErr w:type="spellEnd"/>
          <w:r w:rsidRPr="3036565A">
            <w:rPr>
              <w:lang w:val="nl-BE" w:eastAsia="en-GB"/>
            </w:rPr>
            <w:t xml:space="preserve"> KI-</w:t>
          </w:r>
          <w:proofErr w:type="spellStart"/>
          <w:r w:rsidRPr="3036565A">
            <w:rPr>
              <w:lang w:val="nl-BE" w:eastAsia="en-GB"/>
            </w:rPr>
            <w:t>gestützter</w:t>
          </w:r>
          <w:proofErr w:type="spellEnd"/>
          <w:r w:rsidRPr="3036565A">
            <w:rPr>
              <w:lang w:val="nl-BE" w:eastAsia="en-GB"/>
            </w:rPr>
            <w:t xml:space="preserve"> </w:t>
          </w:r>
          <w:proofErr w:type="spellStart"/>
          <w:r w:rsidRPr="3036565A">
            <w:rPr>
              <w:lang w:val="nl-BE" w:eastAsia="en-GB"/>
            </w:rPr>
            <w:t>Instrumente</w:t>
          </w:r>
          <w:proofErr w:type="spellEnd"/>
          <w:r w:rsidRPr="3036565A">
            <w:rPr>
              <w:lang w:val="nl-BE" w:eastAsia="en-GB"/>
            </w:rPr>
            <w:t xml:space="preserve"> </w:t>
          </w:r>
          <w:proofErr w:type="spellStart"/>
          <w:r w:rsidRPr="3036565A">
            <w:rPr>
              <w:lang w:val="nl-BE" w:eastAsia="en-GB"/>
            </w:rPr>
            <w:t>w</w:t>
          </w:r>
          <w:r w:rsidR="007E7F2A" w:rsidRPr="3036565A">
            <w:rPr>
              <w:lang w:val="nl-BE" w:eastAsia="en-GB"/>
            </w:rPr>
            <w:t>ünschenswert</w:t>
          </w:r>
          <w:proofErr w:type="spellEnd"/>
          <w:r w:rsidRPr="3036565A">
            <w:rPr>
              <w:lang w:val="nl-BE" w:eastAsia="en-GB"/>
            </w:rPr>
            <w:t xml:space="preserve">; </w:t>
          </w:r>
        </w:p>
        <w:p w14:paraId="3CB9938A" w14:textId="77777777" w:rsidR="00A030E6" w:rsidRPr="00A030E6" w:rsidRDefault="00A030E6" w:rsidP="00A030E6">
          <w:pPr>
            <w:pStyle w:val="ListParagraph"/>
            <w:rPr>
              <w:lang w:val="nl-BE" w:eastAsia="en-GB"/>
            </w:rPr>
          </w:pPr>
        </w:p>
        <w:p w14:paraId="43D84B96" w14:textId="5C97E739" w:rsidR="00A030E6" w:rsidRPr="00A030E6" w:rsidRDefault="00A030E6" w:rsidP="00A030E6">
          <w:pPr>
            <w:pStyle w:val="ListParagraph"/>
            <w:numPr>
              <w:ilvl w:val="0"/>
              <w:numId w:val="30"/>
            </w:numPr>
            <w:rPr>
              <w:lang w:val="nl-BE" w:eastAsia="en-GB"/>
            </w:rPr>
          </w:pPr>
          <w:proofErr w:type="spellStart"/>
          <w:r w:rsidRPr="3036565A">
            <w:rPr>
              <w:lang w:val="nl-BE" w:eastAsia="en-GB"/>
            </w:rPr>
            <w:t>Nachgewiesene</w:t>
          </w:r>
          <w:proofErr w:type="spellEnd"/>
          <w:r w:rsidRPr="3036565A">
            <w:rPr>
              <w:lang w:val="nl-BE" w:eastAsia="en-GB"/>
            </w:rPr>
            <w:t xml:space="preserve"> </w:t>
          </w:r>
          <w:proofErr w:type="spellStart"/>
          <w:r w:rsidRPr="3036565A">
            <w:rPr>
              <w:lang w:val="nl-BE" w:eastAsia="en-GB"/>
            </w:rPr>
            <w:t>Fähigkeit</w:t>
          </w:r>
          <w:proofErr w:type="spellEnd"/>
          <w:r w:rsidRPr="3036565A">
            <w:rPr>
              <w:lang w:val="nl-BE" w:eastAsia="en-GB"/>
            </w:rPr>
            <w:t>,</w:t>
          </w:r>
          <w:r w:rsidR="007E7F2A" w:rsidRPr="3036565A">
            <w:rPr>
              <w:lang w:val="nl-BE" w:eastAsia="en-GB"/>
            </w:rPr>
            <w:t xml:space="preserve"> in der </w:t>
          </w:r>
          <w:proofErr w:type="spellStart"/>
          <w:r w:rsidR="007E7F2A" w:rsidRPr="3036565A">
            <w:rPr>
              <w:lang w:val="nl-BE" w:eastAsia="en-GB"/>
            </w:rPr>
            <w:t>Entwicklung</w:t>
          </w:r>
          <w:proofErr w:type="spellEnd"/>
          <w:r w:rsidR="007E7F2A" w:rsidRPr="3036565A">
            <w:rPr>
              <w:lang w:val="nl-BE" w:eastAsia="en-GB"/>
            </w:rPr>
            <w:t xml:space="preserve"> </w:t>
          </w:r>
          <w:proofErr w:type="spellStart"/>
          <w:r w:rsidR="007E7F2A" w:rsidRPr="3036565A">
            <w:rPr>
              <w:lang w:val="nl-BE" w:eastAsia="en-GB"/>
            </w:rPr>
            <w:t>von</w:t>
          </w:r>
          <w:proofErr w:type="spellEnd"/>
          <w:r w:rsidR="007E7F2A" w:rsidRPr="3036565A">
            <w:rPr>
              <w:lang w:val="nl-BE" w:eastAsia="en-GB"/>
            </w:rPr>
            <w:t xml:space="preserve"> </w:t>
          </w:r>
          <w:proofErr w:type="spellStart"/>
          <w:r w:rsidR="007E7F2A" w:rsidRPr="3036565A">
            <w:rPr>
              <w:lang w:val="nl-BE" w:eastAsia="en-GB"/>
            </w:rPr>
            <w:t>semantischen</w:t>
          </w:r>
          <w:proofErr w:type="spellEnd"/>
          <w:r w:rsidR="007E7F2A" w:rsidRPr="3036565A">
            <w:rPr>
              <w:lang w:val="nl-BE" w:eastAsia="en-GB"/>
            </w:rPr>
            <w:t xml:space="preserve"> </w:t>
          </w:r>
          <w:proofErr w:type="spellStart"/>
          <w:proofErr w:type="gramStart"/>
          <w:r w:rsidR="007E7F2A" w:rsidRPr="3036565A">
            <w:rPr>
              <w:lang w:val="nl-BE" w:eastAsia="en-GB"/>
            </w:rPr>
            <w:t>Lösungen</w:t>
          </w:r>
          <w:proofErr w:type="spellEnd"/>
          <w:r w:rsidR="007E7F2A" w:rsidRPr="3036565A">
            <w:rPr>
              <w:lang w:val="nl-BE" w:eastAsia="en-GB"/>
            </w:rPr>
            <w:t xml:space="preserve"> ,</w:t>
          </w:r>
          <w:proofErr w:type="gramEnd"/>
          <w:r w:rsidR="007E7F2A" w:rsidRPr="3036565A">
            <w:rPr>
              <w:lang w:val="nl-BE" w:eastAsia="en-GB"/>
            </w:rPr>
            <w:t xml:space="preserve"> wie </w:t>
          </w:r>
          <w:proofErr w:type="spellStart"/>
          <w:r w:rsidR="007E7F2A" w:rsidRPr="3036565A">
            <w:rPr>
              <w:lang w:val="nl-BE" w:eastAsia="en-GB"/>
            </w:rPr>
            <w:t>Datenmodellen</w:t>
          </w:r>
          <w:proofErr w:type="spellEnd"/>
          <w:r w:rsidR="007E7F2A" w:rsidRPr="3036565A">
            <w:rPr>
              <w:lang w:val="nl-BE" w:eastAsia="en-GB"/>
            </w:rPr>
            <w:t xml:space="preserve">, </w:t>
          </w:r>
          <w:proofErr w:type="spellStart"/>
          <w:r w:rsidR="007E7F2A" w:rsidRPr="3036565A">
            <w:rPr>
              <w:lang w:val="nl-BE" w:eastAsia="en-GB"/>
            </w:rPr>
            <w:t>unter</w:t>
          </w:r>
          <w:proofErr w:type="spellEnd"/>
          <w:r w:rsidR="007E7F2A" w:rsidRPr="3036565A">
            <w:rPr>
              <w:lang w:val="nl-BE" w:eastAsia="en-GB"/>
            </w:rPr>
            <w:t xml:space="preserve"> </w:t>
          </w:r>
          <w:proofErr w:type="spellStart"/>
          <w:r w:rsidR="007E7F2A" w:rsidRPr="3036565A">
            <w:rPr>
              <w:lang w:val="nl-BE" w:eastAsia="en-GB"/>
            </w:rPr>
            <w:t>genauer</w:t>
          </w:r>
          <w:proofErr w:type="spellEnd"/>
          <w:r w:rsidR="007E7F2A" w:rsidRPr="3036565A">
            <w:rPr>
              <w:lang w:val="nl-BE" w:eastAsia="en-GB"/>
            </w:rPr>
            <w:t xml:space="preserve"> </w:t>
          </w:r>
          <w:proofErr w:type="spellStart"/>
          <w:r w:rsidR="007E7F2A" w:rsidRPr="3036565A">
            <w:rPr>
              <w:lang w:val="nl-BE" w:eastAsia="en-GB"/>
            </w:rPr>
            <w:t>Berücksichtigung</w:t>
          </w:r>
          <w:proofErr w:type="spellEnd"/>
          <w:r w:rsidR="007E7F2A" w:rsidRPr="3036565A">
            <w:rPr>
              <w:lang w:val="nl-BE" w:eastAsia="en-GB"/>
            </w:rPr>
            <w:t xml:space="preserve"> </w:t>
          </w:r>
          <w:proofErr w:type="spellStart"/>
          <w:r w:rsidR="007E7F2A" w:rsidRPr="3036565A">
            <w:rPr>
              <w:lang w:val="nl-BE" w:eastAsia="en-GB"/>
            </w:rPr>
            <w:t>einer</w:t>
          </w:r>
          <w:proofErr w:type="spellEnd"/>
          <w:r w:rsidRPr="3036565A">
            <w:rPr>
              <w:lang w:val="nl-BE" w:eastAsia="en-GB"/>
            </w:rPr>
            <w:t xml:space="preserve">  </w:t>
          </w:r>
          <w:proofErr w:type="spellStart"/>
          <w:r w:rsidRPr="3036565A">
            <w:rPr>
              <w:lang w:val="nl-BE" w:eastAsia="en-GB"/>
            </w:rPr>
            <w:t>Vielzahl</w:t>
          </w:r>
          <w:proofErr w:type="spellEnd"/>
          <w:r w:rsidRPr="3036565A">
            <w:rPr>
              <w:lang w:val="nl-BE" w:eastAsia="en-GB"/>
            </w:rPr>
            <w:t xml:space="preserve"> </w:t>
          </w:r>
          <w:proofErr w:type="spellStart"/>
          <w:r w:rsidR="007E7F2A" w:rsidRPr="3036565A">
            <w:rPr>
              <w:lang w:val="nl-BE" w:eastAsia="en-GB"/>
            </w:rPr>
            <w:t>von</w:t>
          </w:r>
          <w:proofErr w:type="spellEnd"/>
          <w:r w:rsidR="007E7F2A" w:rsidRPr="3036565A">
            <w:rPr>
              <w:lang w:val="nl-BE" w:eastAsia="en-GB"/>
            </w:rPr>
            <w:t xml:space="preserve"> </w:t>
          </w:r>
          <w:proofErr w:type="spellStart"/>
          <w:r w:rsidR="007E7F2A" w:rsidRPr="3036565A">
            <w:rPr>
              <w:lang w:val="nl-BE" w:eastAsia="en-GB"/>
            </w:rPr>
            <w:t>Anforderungen</w:t>
          </w:r>
          <w:proofErr w:type="spellEnd"/>
          <w:r w:rsidR="007E7F2A" w:rsidRPr="3036565A">
            <w:rPr>
              <w:lang w:val="nl-BE" w:eastAsia="en-GB"/>
            </w:rPr>
            <w:t xml:space="preserve"> </w:t>
          </w:r>
          <w:proofErr w:type="spellStart"/>
          <w:r w:rsidRPr="3036565A">
            <w:rPr>
              <w:lang w:val="nl-BE" w:eastAsia="en-GB"/>
            </w:rPr>
            <w:t>von</w:t>
          </w:r>
          <w:proofErr w:type="spellEnd"/>
          <w:r w:rsidRPr="3036565A">
            <w:rPr>
              <w:lang w:val="nl-BE" w:eastAsia="en-GB"/>
            </w:rPr>
            <w:t xml:space="preserve"> </w:t>
          </w:r>
          <w:proofErr w:type="spellStart"/>
          <w:r w:rsidRPr="3036565A">
            <w:rPr>
              <w:lang w:val="nl-BE" w:eastAsia="en-GB"/>
            </w:rPr>
            <w:t>Interessenträgern</w:t>
          </w:r>
          <w:proofErr w:type="spellEnd"/>
          <w:r w:rsidRPr="3036565A">
            <w:rPr>
              <w:lang w:val="nl-BE" w:eastAsia="en-GB"/>
            </w:rPr>
            <w:t xml:space="preserve"> (</w:t>
          </w:r>
          <w:proofErr w:type="spellStart"/>
          <w:r w:rsidRPr="3036565A">
            <w:rPr>
              <w:lang w:val="nl-BE" w:eastAsia="en-GB"/>
            </w:rPr>
            <w:t>Politik</w:t>
          </w:r>
          <w:proofErr w:type="spellEnd"/>
          <w:r w:rsidRPr="3036565A">
            <w:rPr>
              <w:lang w:val="nl-BE" w:eastAsia="en-GB"/>
            </w:rPr>
            <w:t xml:space="preserve">, </w:t>
          </w:r>
          <w:proofErr w:type="spellStart"/>
          <w:r w:rsidRPr="3036565A">
            <w:rPr>
              <w:lang w:val="nl-BE" w:eastAsia="en-GB"/>
            </w:rPr>
            <w:t>rechtliche</w:t>
          </w:r>
          <w:proofErr w:type="spellEnd"/>
          <w:r w:rsidRPr="3036565A">
            <w:rPr>
              <w:lang w:val="nl-BE" w:eastAsia="en-GB"/>
            </w:rPr>
            <w:t xml:space="preserve"> </w:t>
          </w:r>
          <w:proofErr w:type="spellStart"/>
          <w:r w:rsidRPr="3036565A">
            <w:rPr>
              <w:lang w:val="nl-BE" w:eastAsia="en-GB"/>
            </w:rPr>
            <w:t>Anforderungen</w:t>
          </w:r>
          <w:proofErr w:type="spellEnd"/>
          <w:r w:rsidRPr="3036565A">
            <w:rPr>
              <w:lang w:val="nl-BE" w:eastAsia="en-GB"/>
            </w:rPr>
            <w:t xml:space="preserve">, technische </w:t>
          </w:r>
          <w:proofErr w:type="spellStart"/>
          <w:r w:rsidRPr="3036565A">
            <w:rPr>
              <w:lang w:val="nl-BE" w:eastAsia="en-GB"/>
            </w:rPr>
            <w:t>Anforderungen</w:t>
          </w:r>
          <w:proofErr w:type="spellEnd"/>
          <w:r w:rsidRPr="3036565A">
            <w:rPr>
              <w:lang w:val="nl-BE" w:eastAsia="en-GB"/>
            </w:rPr>
            <w:t xml:space="preserve"> </w:t>
          </w:r>
          <w:proofErr w:type="spellStart"/>
          <w:r w:rsidRPr="3036565A">
            <w:rPr>
              <w:lang w:val="nl-BE" w:eastAsia="en-GB"/>
            </w:rPr>
            <w:t>usw</w:t>
          </w:r>
          <w:proofErr w:type="spellEnd"/>
          <w:r w:rsidRPr="3036565A">
            <w:rPr>
              <w:lang w:val="nl-BE" w:eastAsia="en-GB"/>
            </w:rPr>
            <w:t xml:space="preserve">.); </w:t>
          </w:r>
        </w:p>
        <w:p w14:paraId="69DDF8F4" w14:textId="77777777" w:rsidR="00A030E6" w:rsidRDefault="00A030E6" w:rsidP="00A030E6">
          <w:pPr>
            <w:pStyle w:val="ListParagraph"/>
            <w:rPr>
              <w:lang w:val="nl-BE" w:eastAsia="en-GB"/>
            </w:rPr>
          </w:pPr>
        </w:p>
        <w:p w14:paraId="2133D78D" w14:textId="7A8DFCEA" w:rsidR="00A030E6" w:rsidRPr="00A030E6" w:rsidRDefault="00A030E6" w:rsidP="00A030E6">
          <w:pPr>
            <w:pStyle w:val="ListParagraph"/>
            <w:numPr>
              <w:ilvl w:val="0"/>
              <w:numId w:val="30"/>
            </w:numPr>
            <w:rPr>
              <w:lang w:val="nl-BE" w:eastAsia="en-GB"/>
            </w:rPr>
          </w:pPr>
          <w:r w:rsidRPr="3036565A">
            <w:rPr>
              <w:lang w:val="nl-BE" w:eastAsia="en-GB"/>
            </w:rPr>
            <w:t xml:space="preserve"> </w:t>
          </w:r>
          <w:proofErr w:type="spellStart"/>
          <w:r w:rsidRPr="3036565A">
            <w:rPr>
              <w:lang w:val="nl-BE" w:eastAsia="en-GB"/>
            </w:rPr>
            <w:t>Erfahrung</w:t>
          </w:r>
          <w:proofErr w:type="spellEnd"/>
          <w:r w:rsidRPr="3036565A">
            <w:rPr>
              <w:lang w:val="nl-BE" w:eastAsia="en-GB"/>
            </w:rPr>
            <w:t xml:space="preserve"> </w:t>
          </w:r>
          <w:proofErr w:type="spellStart"/>
          <w:r w:rsidRPr="3036565A">
            <w:rPr>
              <w:lang w:val="nl-BE" w:eastAsia="en-GB"/>
            </w:rPr>
            <w:t>im</w:t>
          </w:r>
          <w:proofErr w:type="spellEnd"/>
          <w:r w:rsidRPr="3036565A">
            <w:rPr>
              <w:lang w:val="nl-BE" w:eastAsia="en-GB"/>
            </w:rPr>
            <w:t xml:space="preserve"> </w:t>
          </w:r>
          <w:proofErr w:type="spellStart"/>
          <w:r w:rsidRPr="3036565A">
            <w:rPr>
              <w:lang w:val="nl-BE" w:eastAsia="en-GB"/>
            </w:rPr>
            <w:t>Projektmanagement</w:t>
          </w:r>
          <w:proofErr w:type="spellEnd"/>
          <w:r w:rsidRPr="3036565A">
            <w:rPr>
              <w:lang w:val="nl-BE" w:eastAsia="en-GB"/>
            </w:rPr>
            <w:t xml:space="preserve">, </w:t>
          </w:r>
          <w:proofErr w:type="spellStart"/>
          <w:r w:rsidRPr="3036565A">
            <w:rPr>
              <w:lang w:val="nl-BE" w:eastAsia="en-GB"/>
            </w:rPr>
            <w:t>Koordinierung</w:t>
          </w:r>
          <w:proofErr w:type="spellEnd"/>
          <w:r w:rsidRPr="3036565A">
            <w:rPr>
              <w:lang w:val="nl-BE" w:eastAsia="en-GB"/>
            </w:rPr>
            <w:t xml:space="preserve"> </w:t>
          </w:r>
          <w:proofErr w:type="spellStart"/>
          <w:r w:rsidRPr="3036565A">
            <w:rPr>
              <w:lang w:val="nl-BE" w:eastAsia="en-GB"/>
            </w:rPr>
            <w:t>von</w:t>
          </w:r>
          <w:proofErr w:type="spellEnd"/>
          <w:r w:rsidRPr="3036565A">
            <w:rPr>
              <w:lang w:val="nl-BE" w:eastAsia="en-GB"/>
            </w:rPr>
            <w:t xml:space="preserve"> Teams </w:t>
          </w:r>
          <w:proofErr w:type="spellStart"/>
          <w:r w:rsidRPr="3036565A">
            <w:rPr>
              <w:lang w:val="nl-BE" w:eastAsia="en-GB"/>
            </w:rPr>
            <w:t>vor</w:t>
          </w:r>
          <w:proofErr w:type="spellEnd"/>
          <w:r w:rsidRPr="3036565A">
            <w:rPr>
              <w:lang w:val="nl-BE" w:eastAsia="en-GB"/>
            </w:rPr>
            <w:t xml:space="preserve"> </w:t>
          </w:r>
          <w:proofErr w:type="spellStart"/>
          <w:r w:rsidRPr="3036565A">
            <w:rPr>
              <w:lang w:val="nl-BE" w:eastAsia="en-GB"/>
            </w:rPr>
            <w:t>Ort</w:t>
          </w:r>
          <w:proofErr w:type="spellEnd"/>
          <w:r w:rsidRPr="3036565A">
            <w:rPr>
              <w:lang w:val="nl-BE" w:eastAsia="en-GB"/>
            </w:rPr>
            <w:t xml:space="preserve"> </w:t>
          </w:r>
          <w:proofErr w:type="spellStart"/>
          <w:r w:rsidRPr="3036565A">
            <w:rPr>
              <w:lang w:val="nl-BE" w:eastAsia="en-GB"/>
            </w:rPr>
            <w:t>und</w:t>
          </w:r>
          <w:proofErr w:type="spellEnd"/>
          <w:r w:rsidRPr="3036565A">
            <w:rPr>
              <w:lang w:val="nl-BE" w:eastAsia="en-GB"/>
            </w:rPr>
            <w:t xml:space="preserve"> </w:t>
          </w:r>
          <w:r w:rsidR="007E7F2A" w:rsidRPr="3036565A">
            <w:rPr>
              <w:lang w:val="nl-BE" w:eastAsia="en-GB"/>
            </w:rPr>
            <w:t>online</w:t>
          </w:r>
          <w:r w:rsidRPr="3036565A">
            <w:rPr>
              <w:lang w:val="nl-BE" w:eastAsia="en-GB"/>
            </w:rPr>
            <w:t xml:space="preserve">; </w:t>
          </w:r>
        </w:p>
        <w:p w14:paraId="5C286C59" w14:textId="77777777" w:rsidR="00A030E6" w:rsidRPr="00A030E6" w:rsidRDefault="00A030E6" w:rsidP="00A030E6">
          <w:pPr>
            <w:pStyle w:val="ListParagraph"/>
            <w:rPr>
              <w:lang w:val="nl-BE" w:eastAsia="en-GB"/>
            </w:rPr>
          </w:pPr>
        </w:p>
        <w:p w14:paraId="4E4EF7B3" w14:textId="100278DC" w:rsidR="00A030E6" w:rsidRDefault="00A030E6" w:rsidP="00A030E6">
          <w:pPr>
            <w:pStyle w:val="ListParagraph"/>
            <w:numPr>
              <w:ilvl w:val="0"/>
              <w:numId w:val="30"/>
            </w:numPr>
            <w:rPr>
              <w:lang w:val="nl-BE" w:eastAsia="en-GB"/>
            </w:rPr>
          </w:pPr>
          <w:proofErr w:type="spellStart"/>
          <w:r w:rsidRPr="00A030E6">
            <w:rPr>
              <w:lang w:val="nl-BE" w:eastAsia="en-GB"/>
            </w:rPr>
            <w:lastRenderedPageBreak/>
            <w:t>Ausgezeichnete</w:t>
          </w:r>
          <w:proofErr w:type="spellEnd"/>
          <w:r w:rsidRPr="00A030E6">
            <w:rPr>
              <w:lang w:val="nl-BE" w:eastAsia="en-GB"/>
            </w:rPr>
            <w:t xml:space="preserve"> </w:t>
          </w:r>
          <w:proofErr w:type="spellStart"/>
          <w:r w:rsidRPr="00A030E6">
            <w:rPr>
              <w:lang w:val="nl-BE" w:eastAsia="en-GB"/>
            </w:rPr>
            <w:t>mündliche</w:t>
          </w:r>
          <w:proofErr w:type="spellEnd"/>
          <w:r w:rsidRPr="00A030E6">
            <w:rPr>
              <w:lang w:val="nl-BE" w:eastAsia="en-GB"/>
            </w:rPr>
            <w:t xml:space="preserve"> </w:t>
          </w:r>
          <w:proofErr w:type="spellStart"/>
          <w:r w:rsidRPr="00A030E6">
            <w:rPr>
              <w:lang w:val="nl-BE" w:eastAsia="en-GB"/>
            </w:rPr>
            <w:t>und</w:t>
          </w:r>
          <w:proofErr w:type="spellEnd"/>
          <w:r w:rsidRPr="00A030E6">
            <w:rPr>
              <w:lang w:val="nl-BE" w:eastAsia="en-GB"/>
            </w:rPr>
            <w:t xml:space="preserve"> </w:t>
          </w:r>
          <w:proofErr w:type="spellStart"/>
          <w:r w:rsidRPr="00A030E6">
            <w:rPr>
              <w:lang w:val="nl-BE" w:eastAsia="en-GB"/>
            </w:rPr>
            <w:t>schriftliche</w:t>
          </w:r>
          <w:proofErr w:type="spellEnd"/>
          <w:r w:rsidRPr="00A030E6">
            <w:rPr>
              <w:lang w:val="nl-BE" w:eastAsia="en-GB"/>
            </w:rPr>
            <w:t xml:space="preserve"> </w:t>
          </w:r>
          <w:proofErr w:type="spellStart"/>
          <w:r w:rsidRPr="00A030E6">
            <w:rPr>
              <w:lang w:val="nl-BE" w:eastAsia="en-GB"/>
            </w:rPr>
            <w:t>Kommunikation</w:t>
          </w:r>
          <w:proofErr w:type="spellEnd"/>
          <w:r w:rsidRPr="00A030E6">
            <w:rPr>
              <w:lang w:val="nl-BE" w:eastAsia="en-GB"/>
            </w:rPr>
            <w:t xml:space="preserve"> </w:t>
          </w:r>
          <w:proofErr w:type="spellStart"/>
          <w:r w:rsidRPr="00A030E6">
            <w:rPr>
              <w:lang w:val="nl-BE" w:eastAsia="en-GB"/>
            </w:rPr>
            <w:t>sowie</w:t>
          </w:r>
          <w:proofErr w:type="spellEnd"/>
          <w:r w:rsidRPr="00A030E6">
            <w:rPr>
              <w:lang w:val="nl-BE" w:eastAsia="en-GB"/>
            </w:rPr>
            <w:t xml:space="preserve"> organisatorische </w:t>
          </w:r>
          <w:proofErr w:type="spellStart"/>
          <w:r w:rsidRPr="00A030E6">
            <w:rPr>
              <w:lang w:val="nl-BE" w:eastAsia="en-GB"/>
            </w:rPr>
            <w:t>Fähigkeiten</w:t>
          </w:r>
          <w:proofErr w:type="spellEnd"/>
          <w:r w:rsidRPr="00A030E6">
            <w:rPr>
              <w:lang w:val="nl-BE" w:eastAsia="en-GB"/>
            </w:rPr>
            <w:t xml:space="preserve">, </w:t>
          </w:r>
          <w:proofErr w:type="spellStart"/>
          <w:r w:rsidRPr="00A030E6">
            <w:rPr>
              <w:lang w:val="nl-BE" w:eastAsia="en-GB"/>
            </w:rPr>
            <w:t>politisches</w:t>
          </w:r>
          <w:proofErr w:type="spellEnd"/>
          <w:r w:rsidRPr="00A030E6">
            <w:rPr>
              <w:lang w:val="nl-BE" w:eastAsia="en-GB"/>
            </w:rPr>
            <w:t xml:space="preserve"> </w:t>
          </w:r>
          <w:proofErr w:type="spellStart"/>
          <w:r w:rsidRPr="00A030E6">
            <w:rPr>
              <w:lang w:val="nl-BE" w:eastAsia="en-GB"/>
            </w:rPr>
            <w:t>Urteilsvermögen</w:t>
          </w:r>
          <w:proofErr w:type="spellEnd"/>
          <w:r w:rsidRPr="00A030E6">
            <w:rPr>
              <w:lang w:val="nl-BE" w:eastAsia="en-GB"/>
            </w:rPr>
            <w:t xml:space="preserve"> </w:t>
          </w:r>
          <w:proofErr w:type="spellStart"/>
          <w:r w:rsidRPr="00A030E6">
            <w:rPr>
              <w:lang w:val="nl-BE" w:eastAsia="en-GB"/>
            </w:rPr>
            <w:t>und</w:t>
          </w:r>
          <w:proofErr w:type="spellEnd"/>
          <w:r w:rsidRPr="00A030E6">
            <w:rPr>
              <w:lang w:val="nl-BE" w:eastAsia="en-GB"/>
            </w:rPr>
            <w:t xml:space="preserve"> </w:t>
          </w:r>
          <w:proofErr w:type="spellStart"/>
          <w:r w:rsidRPr="00A030E6">
            <w:rPr>
              <w:lang w:val="nl-BE" w:eastAsia="en-GB"/>
            </w:rPr>
            <w:t>sehr</w:t>
          </w:r>
          <w:proofErr w:type="spellEnd"/>
          <w:r w:rsidRPr="00A030E6">
            <w:rPr>
              <w:lang w:val="nl-BE" w:eastAsia="en-GB"/>
            </w:rPr>
            <w:t xml:space="preserve"> </w:t>
          </w:r>
          <w:proofErr w:type="spellStart"/>
          <w:r w:rsidRPr="00A030E6">
            <w:rPr>
              <w:lang w:val="nl-BE" w:eastAsia="en-GB"/>
            </w:rPr>
            <w:t>gutes</w:t>
          </w:r>
          <w:proofErr w:type="spellEnd"/>
          <w:r w:rsidRPr="00A030E6">
            <w:rPr>
              <w:lang w:val="nl-BE" w:eastAsia="en-GB"/>
            </w:rPr>
            <w:t xml:space="preserve"> </w:t>
          </w:r>
          <w:proofErr w:type="spellStart"/>
          <w:r w:rsidRPr="00A030E6">
            <w:rPr>
              <w:lang w:val="nl-BE" w:eastAsia="en-GB"/>
            </w:rPr>
            <w:t>Verständnis</w:t>
          </w:r>
          <w:proofErr w:type="spellEnd"/>
          <w:r w:rsidRPr="00A030E6">
            <w:rPr>
              <w:lang w:val="nl-BE" w:eastAsia="en-GB"/>
            </w:rPr>
            <w:t xml:space="preserve"> der </w:t>
          </w:r>
          <w:proofErr w:type="spellStart"/>
          <w:r w:rsidRPr="00A030E6">
            <w:rPr>
              <w:lang w:val="nl-BE" w:eastAsia="en-GB"/>
            </w:rPr>
            <w:t>politischen</w:t>
          </w:r>
          <w:proofErr w:type="spellEnd"/>
          <w:r w:rsidRPr="00A030E6">
            <w:rPr>
              <w:lang w:val="nl-BE" w:eastAsia="en-GB"/>
            </w:rPr>
            <w:t xml:space="preserve"> </w:t>
          </w:r>
          <w:proofErr w:type="spellStart"/>
          <w:r w:rsidRPr="00A030E6">
            <w:rPr>
              <w:lang w:val="nl-BE" w:eastAsia="en-GB"/>
            </w:rPr>
            <w:t>Prioritäten</w:t>
          </w:r>
          <w:proofErr w:type="spellEnd"/>
          <w:r w:rsidRPr="00A030E6">
            <w:rPr>
              <w:lang w:val="nl-BE" w:eastAsia="en-GB"/>
            </w:rPr>
            <w:t xml:space="preserve"> der EU, der </w:t>
          </w:r>
          <w:proofErr w:type="spellStart"/>
          <w:r w:rsidRPr="00A030E6">
            <w:rPr>
              <w:lang w:val="nl-BE" w:eastAsia="en-GB"/>
            </w:rPr>
            <w:t>Entscheidungsprozesse</w:t>
          </w:r>
          <w:proofErr w:type="spellEnd"/>
          <w:r w:rsidRPr="00A030E6">
            <w:rPr>
              <w:lang w:val="nl-BE" w:eastAsia="en-GB"/>
            </w:rPr>
            <w:t xml:space="preserve"> der EU </w:t>
          </w:r>
          <w:proofErr w:type="spellStart"/>
          <w:r w:rsidRPr="00A030E6">
            <w:rPr>
              <w:lang w:val="nl-BE" w:eastAsia="en-GB"/>
            </w:rPr>
            <w:t>und</w:t>
          </w:r>
          <w:proofErr w:type="spellEnd"/>
          <w:r w:rsidRPr="00A030E6">
            <w:rPr>
              <w:lang w:val="nl-BE" w:eastAsia="en-GB"/>
            </w:rPr>
            <w:t xml:space="preserve"> der </w:t>
          </w:r>
          <w:proofErr w:type="spellStart"/>
          <w:r w:rsidRPr="00A030E6">
            <w:rPr>
              <w:lang w:val="nl-BE" w:eastAsia="en-GB"/>
            </w:rPr>
            <w:t>einschlägigen</w:t>
          </w:r>
          <w:proofErr w:type="spellEnd"/>
          <w:r w:rsidRPr="00A030E6">
            <w:rPr>
              <w:lang w:val="nl-BE" w:eastAsia="en-GB"/>
            </w:rPr>
            <w:t xml:space="preserve"> </w:t>
          </w:r>
          <w:proofErr w:type="spellStart"/>
          <w:r w:rsidRPr="00A030E6">
            <w:rPr>
              <w:lang w:val="nl-BE" w:eastAsia="en-GB"/>
            </w:rPr>
            <w:t>Interessenträger</w:t>
          </w:r>
          <w:proofErr w:type="spellEnd"/>
          <w:r w:rsidRPr="00A030E6">
            <w:rPr>
              <w:lang w:val="nl-BE" w:eastAsia="en-GB"/>
            </w:rPr>
            <w:t xml:space="preserve">; </w:t>
          </w:r>
        </w:p>
        <w:p w14:paraId="3D7677F4" w14:textId="77777777" w:rsidR="00A030E6" w:rsidRPr="00A030E6" w:rsidRDefault="00A030E6" w:rsidP="00A030E6">
          <w:pPr>
            <w:pStyle w:val="ListParagraph"/>
            <w:rPr>
              <w:lang w:val="nl-BE" w:eastAsia="en-GB"/>
            </w:rPr>
          </w:pPr>
        </w:p>
        <w:p w14:paraId="30AB7A10" w14:textId="77777777" w:rsidR="00A030E6" w:rsidRPr="00A030E6" w:rsidRDefault="00A030E6" w:rsidP="00A030E6">
          <w:pPr>
            <w:pStyle w:val="ListParagraph"/>
            <w:rPr>
              <w:lang w:val="nl-BE" w:eastAsia="en-GB"/>
            </w:rPr>
          </w:pPr>
        </w:p>
        <w:p w14:paraId="6052111F" w14:textId="4732651B" w:rsidR="00A030E6" w:rsidRPr="00A030E6" w:rsidRDefault="00A030E6" w:rsidP="00A030E6">
          <w:pPr>
            <w:pStyle w:val="ListParagraph"/>
            <w:numPr>
              <w:ilvl w:val="0"/>
              <w:numId w:val="30"/>
            </w:numPr>
            <w:rPr>
              <w:lang w:val="nl-BE" w:eastAsia="en-GB"/>
            </w:rPr>
          </w:pPr>
          <w:proofErr w:type="spellStart"/>
          <w:r w:rsidRPr="00A030E6">
            <w:rPr>
              <w:lang w:val="nl-BE" w:eastAsia="en-GB"/>
            </w:rPr>
            <w:t>Fähigkeit</w:t>
          </w:r>
          <w:proofErr w:type="spellEnd"/>
          <w:r w:rsidRPr="00A030E6">
            <w:rPr>
              <w:lang w:val="nl-BE" w:eastAsia="en-GB"/>
            </w:rPr>
            <w:t xml:space="preserve"> </w:t>
          </w:r>
          <w:proofErr w:type="spellStart"/>
          <w:r w:rsidRPr="00A030E6">
            <w:rPr>
              <w:lang w:val="nl-BE" w:eastAsia="en-GB"/>
            </w:rPr>
            <w:t>zur</w:t>
          </w:r>
          <w:proofErr w:type="spellEnd"/>
          <w:r w:rsidRPr="00A030E6">
            <w:rPr>
              <w:lang w:val="nl-BE" w:eastAsia="en-GB"/>
            </w:rPr>
            <w:t xml:space="preserve"> Analyse, Synthese </w:t>
          </w:r>
          <w:proofErr w:type="spellStart"/>
          <w:r w:rsidRPr="00A030E6">
            <w:rPr>
              <w:lang w:val="nl-BE" w:eastAsia="en-GB"/>
            </w:rPr>
            <w:t>und</w:t>
          </w:r>
          <w:proofErr w:type="spellEnd"/>
          <w:r w:rsidRPr="00A030E6">
            <w:rPr>
              <w:lang w:val="nl-BE" w:eastAsia="en-GB"/>
            </w:rPr>
            <w:t xml:space="preserve"> </w:t>
          </w:r>
          <w:proofErr w:type="spellStart"/>
          <w:r w:rsidRPr="00A030E6">
            <w:rPr>
              <w:lang w:val="nl-BE" w:eastAsia="en-GB"/>
            </w:rPr>
            <w:t>Kommunikation</w:t>
          </w:r>
          <w:proofErr w:type="spellEnd"/>
          <w:r w:rsidRPr="00A030E6">
            <w:rPr>
              <w:lang w:val="nl-BE" w:eastAsia="en-GB"/>
            </w:rPr>
            <w:t xml:space="preserve"> </w:t>
          </w:r>
          <w:proofErr w:type="spellStart"/>
          <w:r w:rsidRPr="00A030E6">
            <w:rPr>
              <w:lang w:val="nl-BE" w:eastAsia="en-GB"/>
            </w:rPr>
            <w:t>komplexer</w:t>
          </w:r>
          <w:proofErr w:type="spellEnd"/>
          <w:r w:rsidRPr="00A030E6">
            <w:rPr>
              <w:lang w:val="nl-BE" w:eastAsia="en-GB"/>
            </w:rPr>
            <w:t xml:space="preserve"> </w:t>
          </w:r>
          <w:proofErr w:type="spellStart"/>
          <w:r w:rsidRPr="00A030E6">
            <w:rPr>
              <w:lang w:val="nl-BE" w:eastAsia="en-GB"/>
            </w:rPr>
            <w:t>Konzepte</w:t>
          </w:r>
          <w:proofErr w:type="spellEnd"/>
          <w:r w:rsidRPr="00A030E6">
            <w:rPr>
              <w:lang w:val="nl-BE" w:eastAsia="en-GB"/>
            </w:rPr>
            <w:t xml:space="preserve"> </w:t>
          </w:r>
          <w:proofErr w:type="spellStart"/>
          <w:r w:rsidRPr="00A030E6">
            <w:rPr>
              <w:lang w:val="nl-BE" w:eastAsia="en-GB"/>
            </w:rPr>
            <w:t>und</w:t>
          </w:r>
          <w:proofErr w:type="spellEnd"/>
          <w:r w:rsidRPr="00A030E6">
            <w:rPr>
              <w:lang w:val="nl-BE" w:eastAsia="en-GB"/>
            </w:rPr>
            <w:t xml:space="preserve"> Berichte </w:t>
          </w:r>
          <w:proofErr w:type="spellStart"/>
          <w:r w:rsidRPr="00A030E6">
            <w:rPr>
              <w:lang w:val="nl-BE" w:eastAsia="en-GB"/>
            </w:rPr>
            <w:t>für</w:t>
          </w:r>
          <w:proofErr w:type="spellEnd"/>
          <w:r w:rsidRPr="00A030E6">
            <w:rPr>
              <w:lang w:val="nl-BE" w:eastAsia="en-GB"/>
            </w:rPr>
            <w:t xml:space="preserve"> Briefings </w:t>
          </w:r>
          <w:proofErr w:type="spellStart"/>
          <w:r w:rsidRPr="00A030E6">
            <w:rPr>
              <w:lang w:val="nl-BE" w:eastAsia="en-GB"/>
            </w:rPr>
            <w:t>und</w:t>
          </w:r>
          <w:proofErr w:type="spellEnd"/>
          <w:r w:rsidRPr="00A030E6">
            <w:rPr>
              <w:lang w:val="nl-BE" w:eastAsia="en-GB"/>
            </w:rPr>
            <w:t xml:space="preserve"> </w:t>
          </w:r>
          <w:proofErr w:type="spellStart"/>
          <w:r w:rsidRPr="00A030E6">
            <w:rPr>
              <w:lang w:val="nl-BE" w:eastAsia="en-GB"/>
            </w:rPr>
            <w:t>Kommunikationsmaterialien</w:t>
          </w:r>
          <w:proofErr w:type="spellEnd"/>
          <w:r w:rsidRPr="00A030E6">
            <w:rPr>
              <w:lang w:val="nl-BE" w:eastAsia="en-GB"/>
            </w:rPr>
            <w:t xml:space="preserve">, die </w:t>
          </w:r>
          <w:proofErr w:type="spellStart"/>
          <w:r w:rsidRPr="00A030E6">
            <w:rPr>
              <w:lang w:val="nl-BE" w:eastAsia="en-GB"/>
            </w:rPr>
            <w:t>sich</w:t>
          </w:r>
          <w:proofErr w:type="spellEnd"/>
          <w:r w:rsidRPr="00A030E6">
            <w:rPr>
              <w:lang w:val="nl-BE" w:eastAsia="en-GB"/>
            </w:rPr>
            <w:t xml:space="preserve"> </w:t>
          </w:r>
          <w:proofErr w:type="spellStart"/>
          <w:r w:rsidRPr="00A030E6">
            <w:rPr>
              <w:lang w:val="nl-BE" w:eastAsia="en-GB"/>
            </w:rPr>
            <w:t>an</w:t>
          </w:r>
          <w:proofErr w:type="spellEnd"/>
          <w:r w:rsidRPr="00A030E6">
            <w:rPr>
              <w:lang w:val="nl-BE" w:eastAsia="en-GB"/>
            </w:rPr>
            <w:t xml:space="preserve"> </w:t>
          </w:r>
          <w:proofErr w:type="spellStart"/>
          <w:r w:rsidRPr="00A030E6">
            <w:rPr>
              <w:lang w:val="nl-BE" w:eastAsia="en-GB"/>
            </w:rPr>
            <w:t>verschiedene</w:t>
          </w:r>
          <w:proofErr w:type="spellEnd"/>
          <w:r w:rsidRPr="00A030E6">
            <w:rPr>
              <w:lang w:val="nl-BE" w:eastAsia="en-GB"/>
            </w:rPr>
            <w:t xml:space="preserve"> </w:t>
          </w:r>
          <w:proofErr w:type="spellStart"/>
          <w:r w:rsidRPr="00A030E6">
            <w:rPr>
              <w:lang w:val="nl-BE" w:eastAsia="en-GB"/>
            </w:rPr>
            <w:t>Zielgruppen</w:t>
          </w:r>
          <w:proofErr w:type="spellEnd"/>
          <w:r w:rsidRPr="00A030E6">
            <w:rPr>
              <w:lang w:val="nl-BE" w:eastAsia="en-GB"/>
            </w:rPr>
            <w:t xml:space="preserve"> richten, </w:t>
          </w:r>
          <w:proofErr w:type="spellStart"/>
          <w:r w:rsidRPr="00A030E6">
            <w:rPr>
              <w:lang w:val="nl-BE" w:eastAsia="en-GB"/>
            </w:rPr>
            <w:t>sowie</w:t>
          </w:r>
          <w:proofErr w:type="spellEnd"/>
          <w:r w:rsidRPr="00A030E6">
            <w:rPr>
              <w:lang w:val="nl-BE" w:eastAsia="en-GB"/>
            </w:rPr>
            <w:t xml:space="preserve"> </w:t>
          </w:r>
          <w:proofErr w:type="spellStart"/>
          <w:r w:rsidRPr="00A030E6">
            <w:rPr>
              <w:lang w:val="nl-BE" w:eastAsia="en-GB"/>
            </w:rPr>
            <w:t>an</w:t>
          </w:r>
          <w:proofErr w:type="spellEnd"/>
          <w:r w:rsidRPr="00A030E6">
            <w:rPr>
              <w:lang w:val="nl-BE" w:eastAsia="en-GB"/>
            </w:rPr>
            <w:t xml:space="preserve"> </w:t>
          </w:r>
          <w:proofErr w:type="spellStart"/>
          <w:r w:rsidRPr="00A030E6">
            <w:rPr>
              <w:lang w:val="nl-BE" w:eastAsia="en-GB"/>
            </w:rPr>
            <w:t>diese</w:t>
          </w:r>
          <w:proofErr w:type="spellEnd"/>
          <w:r w:rsidRPr="00A030E6">
            <w:rPr>
              <w:lang w:val="nl-BE" w:eastAsia="en-GB"/>
            </w:rPr>
            <w:t xml:space="preserve"> </w:t>
          </w:r>
          <w:proofErr w:type="spellStart"/>
          <w:r w:rsidRPr="00A030E6">
            <w:rPr>
              <w:lang w:val="nl-BE" w:eastAsia="en-GB"/>
            </w:rPr>
            <w:t>angepasste</w:t>
          </w:r>
          <w:proofErr w:type="spellEnd"/>
          <w:r w:rsidRPr="00A030E6">
            <w:rPr>
              <w:lang w:val="nl-BE" w:eastAsia="en-GB"/>
            </w:rPr>
            <w:t xml:space="preserve"> </w:t>
          </w:r>
          <w:proofErr w:type="spellStart"/>
          <w:r w:rsidRPr="00A030E6">
            <w:rPr>
              <w:lang w:val="nl-BE" w:eastAsia="en-GB"/>
            </w:rPr>
            <w:t>politische</w:t>
          </w:r>
          <w:proofErr w:type="spellEnd"/>
          <w:r w:rsidRPr="00A030E6">
            <w:rPr>
              <w:lang w:val="nl-BE" w:eastAsia="en-GB"/>
            </w:rPr>
            <w:t xml:space="preserve"> Botschaften;</w:t>
          </w:r>
        </w:p>
        <w:p w14:paraId="7867B666" w14:textId="77777777" w:rsidR="00AF58D4" w:rsidRPr="00DD782D" w:rsidRDefault="00AF58D4" w:rsidP="00AF58D4">
          <w:pPr>
            <w:rPr>
              <w:lang w:eastAsia="en-GB"/>
            </w:rPr>
          </w:pPr>
          <w:r w:rsidRPr="3036565A">
            <w:rPr>
              <w:lang w:eastAsia="en-GB"/>
            </w:rPr>
            <w:t>Für die Wahrnehmung der Aufgaben erforderliche Sprache(n)</w:t>
          </w:r>
        </w:p>
        <w:p w14:paraId="3DCD6981" w14:textId="77777777" w:rsidR="00AF58D4" w:rsidRPr="00DD782D" w:rsidRDefault="00AF58D4" w:rsidP="00AF58D4">
          <w:pPr>
            <w:pStyle w:val="ListParagraph"/>
            <w:numPr>
              <w:ilvl w:val="0"/>
              <w:numId w:val="30"/>
            </w:numPr>
            <w:rPr>
              <w:lang w:eastAsia="en-GB"/>
            </w:rPr>
          </w:pPr>
          <w:r w:rsidRPr="3036565A">
            <w:rPr>
              <w:lang w:eastAsia="en-GB"/>
            </w:rPr>
            <w:t>Die Beherrschung der englischen Sprache ist erforderlich. Die Kenntnis weiterer EU-Sprachen wäre von Vorteil.</w:t>
          </w:r>
        </w:p>
        <w:p w14:paraId="1997E123" w14:textId="13B8A8FB" w:rsidR="00BB5145" w:rsidRPr="00DD782D" w:rsidRDefault="00BB5145" w:rsidP="3036565A">
          <w:pPr>
            <w:rPr>
              <w:lang w:eastAsia="en-GB"/>
            </w:rPr>
          </w:pPr>
          <w:r w:rsidRPr="3036565A">
            <w:rPr>
              <w:lang w:eastAsia="en-GB"/>
            </w:rPr>
            <w:t>Der/die Bewerber/in verfügt über ausgeprägte zwischenmenschliche Fähigkeiten, um proaktiv mit wichtigen Gesprächspartnern innerhalb der GD DIGIT sowie in anderen Dienststellen und mit externen Interessengruppen zusammenzuarbeiten.</w:t>
          </w:r>
        </w:p>
        <w:p w14:paraId="72A4C0DF" w14:textId="77777777" w:rsidR="00BB5145" w:rsidRPr="009F216F" w:rsidRDefault="00BB5145" w:rsidP="00BB5145">
          <w:pPr>
            <w:rPr>
              <w:lang w:eastAsia="en-GB"/>
            </w:rPr>
          </w:pPr>
          <w:r w:rsidRPr="00DD782D">
            <w:rPr>
              <w:lang w:eastAsia="en-GB"/>
            </w:rPr>
            <w:t>Der/</w:t>
          </w:r>
          <w:proofErr w:type="gramStart"/>
          <w:r w:rsidRPr="00DD782D">
            <w:rPr>
              <w:lang w:eastAsia="en-GB"/>
            </w:rPr>
            <w:t>die erfolgreiche Bewerber</w:t>
          </w:r>
          <w:proofErr w:type="gramEnd"/>
          <w:r w:rsidRPr="00DD782D">
            <w:rPr>
              <w:lang w:eastAsia="en-GB"/>
            </w:rPr>
            <w:t>/in ist ein/e gute/r Teamplayer/in, proaktiv, mit einem ausgeprägten Sinn für Initiative, der/die gerne selbständig arbeitet. Die Stelle erfordert auch Flexibilität und Belastbarkeit, um unter Zeitdruck arbeiten zu können.</w:t>
          </w:r>
        </w:p>
        <w:p w14:paraId="3CF70F22" w14:textId="569AAF86" w:rsidR="00546DB1" w:rsidRPr="009321C6" w:rsidRDefault="00805CF9" w:rsidP="3036565A">
          <w:pPr>
            <w:pStyle w:val="ListParagraph"/>
            <w:spacing w:after="0"/>
            <w:rPr>
              <w:lang w:eastAsia="en-GB"/>
            </w:rPr>
          </w:pPr>
        </w:p>
      </w:sdtContent>
    </w:sdt>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1390B615"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18A88FED" w:rsidR="00E35460" w:rsidRPr="00D605F4" w:rsidRDefault="00E35460" w:rsidP="000D7B5E">
      <w:pPr>
        <w:rPr>
          <w:lang w:eastAsia="en-GB"/>
        </w:rPr>
      </w:pPr>
      <w:r w:rsidRPr="00D605F4">
        <w:rPr>
          <w:lang w:eastAsia="en-GB"/>
        </w:rPr>
        <w:t>Die Europäische Kommission akzeptiert nur Bewerbungen, die über die Ständige Vertretung/Diplomatische Vertretung Ihres Landes</w:t>
      </w:r>
      <w:r w:rsidR="00CB1635" w:rsidRPr="00CB1635">
        <w:rPr>
          <w:lang w:eastAsia="en-GB"/>
        </w:rPr>
        <w:t xml:space="preserve"> </w:t>
      </w:r>
      <w:r w:rsidR="00CB1635" w:rsidRPr="00D605F4">
        <w:rPr>
          <w:lang w:eastAsia="en-GB"/>
        </w:rPr>
        <w:t>bei der EU</w:t>
      </w:r>
      <w:r w:rsidRPr="00D605F4">
        <w:rPr>
          <w:lang w:eastAsia="en-GB"/>
        </w:rPr>
        <w:t>, das EFTA-Sekretariat oder über die Kanäle, denen sie ausdrücklich zugestimmt hat, eingereicht wurden. Bewerbungen, die direkt von Ihnen oder Ihrem Arbeitgeber eingehen, werden nicht berücksichtigt.</w:t>
      </w:r>
    </w:p>
    <w:p w14:paraId="650455CB" w14:textId="552DC3D5" w:rsidR="00795C41" w:rsidRPr="00D605F4" w:rsidRDefault="00795C41" w:rsidP="000D7B5E">
      <w:pPr>
        <w:rPr>
          <w:lang w:eastAsia="en-GB"/>
        </w:rPr>
      </w:pPr>
      <w:r w:rsidRPr="00D605F4">
        <w:rPr>
          <w:lang w:eastAsia="en-GB"/>
        </w:rPr>
        <w:t>Sie sollten Ihren Lebenslauf auf Englisch, Französisch oder Deutsch im Europass CV Format verfassen (</w:t>
      </w:r>
      <w:hyperlink r:id="rId25" w:history="1">
        <w:r w:rsidRPr="00BB5145">
          <w:rPr>
            <w:rStyle w:val="Hyperlink"/>
            <w:lang w:eastAsia="en-GB"/>
          </w:rPr>
          <w:t>Erstellen Sie Ihren Europass-Lebenslauf | Europass</w:t>
        </w:r>
      </w:hyperlink>
      <w:r w:rsidRPr="00D605F4">
        <w:rPr>
          <w:lang w:eastAsia="en-GB"/>
        </w:rPr>
        <w:t>).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6"/>
      <w:headerReference w:type="default" r:id="rId27"/>
      <w:footerReference w:type="even" r:id="rId28"/>
      <w:footerReference w:type="default" r:id="rId29"/>
      <w:headerReference w:type="first" r:id="rId30"/>
      <w:footerReference w:type="firs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0731FAE"/>
    <w:multiLevelType w:val="hybridMultilevel"/>
    <w:tmpl w:val="CB540E14"/>
    <w:lvl w:ilvl="0" w:tplc="0FB4CC4A">
      <w:start w:val="1"/>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6788472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3"/>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6CE5"/>
    <w:rsid w:val="000331EC"/>
    <w:rsid w:val="000D7B5E"/>
    <w:rsid w:val="001203F8"/>
    <w:rsid w:val="00173178"/>
    <w:rsid w:val="001B6A2C"/>
    <w:rsid w:val="00220C4C"/>
    <w:rsid w:val="002965AA"/>
    <w:rsid w:val="002C5752"/>
    <w:rsid w:val="002D48B1"/>
    <w:rsid w:val="002F7504"/>
    <w:rsid w:val="00315098"/>
    <w:rsid w:val="00324D8D"/>
    <w:rsid w:val="0035094A"/>
    <w:rsid w:val="003874E2"/>
    <w:rsid w:val="0039387D"/>
    <w:rsid w:val="00394A86"/>
    <w:rsid w:val="0039785B"/>
    <w:rsid w:val="003B2E38"/>
    <w:rsid w:val="003E5015"/>
    <w:rsid w:val="004D75AF"/>
    <w:rsid w:val="00546DB1"/>
    <w:rsid w:val="005A224D"/>
    <w:rsid w:val="006243BB"/>
    <w:rsid w:val="00676119"/>
    <w:rsid w:val="006F44C9"/>
    <w:rsid w:val="00767E7E"/>
    <w:rsid w:val="007716E4"/>
    <w:rsid w:val="00785A3F"/>
    <w:rsid w:val="00795C41"/>
    <w:rsid w:val="007A795D"/>
    <w:rsid w:val="007A7CF4"/>
    <w:rsid w:val="007B514A"/>
    <w:rsid w:val="007C07D8"/>
    <w:rsid w:val="007D0EC6"/>
    <w:rsid w:val="007E7F2A"/>
    <w:rsid w:val="00803007"/>
    <w:rsid w:val="00805CF9"/>
    <w:rsid w:val="008102E0"/>
    <w:rsid w:val="00815A68"/>
    <w:rsid w:val="00897026"/>
    <w:rsid w:val="0089735C"/>
    <w:rsid w:val="008D04E3"/>
    <w:rsid w:val="008D52CF"/>
    <w:rsid w:val="009321C6"/>
    <w:rsid w:val="009442BE"/>
    <w:rsid w:val="009D57AC"/>
    <w:rsid w:val="009F216F"/>
    <w:rsid w:val="009F2312"/>
    <w:rsid w:val="00A030E6"/>
    <w:rsid w:val="00A71FAD"/>
    <w:rsid w:val="00A8381C"/>
    <w:rsid w:val="00AB56F9"/>
    <w:rsid w:val="00AC5FF8"/>
    <w:rsid w:val="00AE6941"/>
    <w:rsid w:val="00AF58D4"/>
    <w:rsid w:val="00B01E7C"/>
    <w:rsid w:val="00B73B91"/>
    <w:rsid w:val="00B801FD"/>
    <w:rsid w:val="00BB5145"/>
    <w:rsid w:val="00BF6139"/>
    <w:rsid w:val="00C01997"/>
    <w:rsid w:val="00C07259"/>
    <w:rsid w:val="00C27C81"/>
    <w:rsid w:val="00CB1635"/>
    <w:rsid w:val="00CD33B4"/>
    <w:rsid w:val="00D5655C"/>
    <w:rsid w:val="00D605F4"/>
    <w:rsid w:val="00DA711C"/>
    <w:rsid w:val="00DD782D"/>
    <w:rsid w:val="00E01792"/>
    <w:rsid w:val="00E35460"/>
    <w:rsid w:val="00EB3060"/>
    <w:rsid w:val="00EC5C6B"/>
    <w:rsid w:val="00ED6452"/>
    <w:rsid w:val="00F4618B"/>
    <w:rsid w:val="00F60E71"/>
    <w:rsid w:val="00FA4FF9"/>
    <w:rsid w:val="01D5FF7C"/>
    <w:rsid w:val="06BF87AB"/>
    <w:rsid w:val="0997B3D4"/>
    <w:rsid w:val="1E466935"/>
    <w:rsid w:val="2E55831A"/>
    <w:rsid w:val="3036565A"/>
    <w:rsid w:val="370F8E03"/>
    <w:rsid w:val="424AEA55"/>
    <w:rsid w:val="50B2C9B7"/>
    <w:rsid w:val="79B6CA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CommentReference">
    <w:name w:val="annotation reference"/>
    <w:basedOn w:val="DefaultParagraphFont"/>
    <w:semiHidden/>
    <w:locked/>
    <w:rsid w:val="00CB1635"/>
    <w:rPr>
      <w:sz w:val="16"/>
      <w:szCs w:val="16"/>
    </w:rPr>
  </w:style>
  <w:style w:type="paragraph" w:styleId="CommentText">
    <w:name w:val="annotation text"/>
    <w:basedOn w:val="Normal"/>
    <w:link w:val="CommentTextChar"/>
    <w:semiHidden/>
    <w:locked/>
    <w:rsid w:val="00CB1635"/>
    <w:rPr>
      <w:sz w:val="20"/>
    </w:rPr>
  </w:style>
  <w:style w:type="character" w:customStyle="1" w:styleId="CommentTextChar">
    <w:name w:val="Comment Text Char"/>
    <w:basedOn w:val="DefaultParagraphFont"/>
    <w:link w:val="CommentText"/>
    <w:semiHidden/>
    <w:rsid w:val="00CB1635"/>
    <w:rPr>
      <w:sz w:val="20"/>
    </w:rPr>
  </w:style>
  <w:style w:type="paragraph" w:styleId="CommentSubject">
    <w:name w:val="annotation subject"/>
    <w:basedOn w:val="CommentText"/>
    <w:next w:val="CommentText"/>
    <w:link w:val="CommentSubjectChar"/>
    <w:semiHidden/>
    <w:unhideWhenUsed/>
    <w:locked/>
    <w:rsid w:val="00CB1635"/>
    <w:rPr>
      <w:b/>
      <w:bCs/>
    </w:rPr>
  </w:style>
  <w:style w:type="character" w:customStyle="1" w:styleId="CommentSubjectChar">
    <w:name w:val="Comment Subject Char"/>
    <w:basedOn w:val="CommentTextChar"/>
    <w:link w:val="CommentSubject"/>
    <w:semiHidden/>
    <w:rsid w:val="00CB1635"/>
    <w:rPr>
      <w:b/>
      <w:bCs/>
      <w:sz w:val="20"/>
    </w:rPr>
  </w:style>
  <w:style w:type="paragraph" w:styleId="ListParagraph">
    <w:name w:val="List Paragraph"/>
    <w:basedOn w:val="Normal"/>
    <w:semiHidden/>
    <w:locked/>
    <w:rsid w:val="00CB1635"/>
    <w:pPr>
      <w:ind w:left="720"/>
      <w:contextualSpacing/>
    </w:pPr>
  </w:style>
  <w:style w:type="character" w:styleId="UnresolvedMention">
    <w:name w:val="Unresolved Mention"/>
    <w:basedOn w:val="DefaultParagraphFont"/>
    <w:uiPriority w:val="99"/>
    <w:semiHidden/>
    <w:unhideWhenUsed/>
    <w:rsid w:val="00BB51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20510">
      <w:bodyDiv w:val="1"/>
      <w:marLeft w:val="0"/>
      <w:marRight w:val="0"/>
      <w:marTop w:val="0"/>
      <w:marBottom w:val="0"/>
      <w:divBdr>
        <w:top w:val="none" w:sz="0" w:space="0" w:color="auto"/>
        <w:left w:val="none" w:sz="0" w:space="0" w:color="auto"/>
        <w:bottom w:val="none" w:sz="0" w:space="0" w:color="auto"/>
        <w:right w:val="none" w:sz="0" w:space="0" w:color="auto"/>
      </w:divBdr>
    </w:div>
    <w:div w:id="747924156">
      <w:bodyDiv w:val="1"/>
      <w:marLeft w:val="0"/>
      <w:marRight w:val="0"/>
      <w:marTop w:val="0"/>
      <w:marBottom w:val="0"/>
      <w:divBdr>
        <w:top w:val="none" w:sz="0" w:space="0" w:color="auto"/>
        <w:left w:val="none" w:sz="0" w:space="0" w:color="auto"/>
        <w:bottom w:val="none" w:sz="0" w:space="0" w:color="auto"/>
        <w:right w:val="none" w:sz="0" w:space="0" w:color="auto"/>
      </w:divBdr>
    </w:div>
    <w:div w:id="1945648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1.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hyperlink" Target="https://europass.europa.eu/de/create-europass-cv"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op.europa.eu/de/web/who-is-who/organization/-/organization/DIGIT/COM_CRF_230193" TargetMode="External"/><Relationship Id="rId20" Type="http://schemas.openxmlformats.org/officeDocument/2006/relationships/control" Target="activeX/activeX2.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op.europa.eu/de/web/who-is-who/organization/-/organization/DIGIT/DIGIT" TargetMode="External"/><Relationship Id="rId23" Type="http://schemas.openxmlformats.org/officeDocument/2006/relationships/control" Target="activeX/activeX3.xml"/><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E6617A5E8DA1480F95DDBF93D0ABDFBE"/>
        <w:category>
          <w:name w:val="General"/>
          <w:gallery w:val="placeholder"/>
        </w:category>
        <w:types>
          <w:type w:val="bbPlcHdr"/>
        </w:types>
        <w:behaviors>
          <w:behavior w:val="content"/>
        </w:behaviors>
        <w:guid w:val="{04F6CF9F-2B7A-405C-A93F-B6D998732C44}"/>
      </w:docPartPr>
      <w:docPartBody>
        <w:p w:rsidR="002D48B1" w:rsidRDefault="002D48B1" w:rsidP="002D48B1">
          <w:pPr>
            <w:pStyle w:val="E6617A5E8DA1480F95DDBF93D0ABDFBE"/>
          </w:pPr>
          <w:r w:rsidRPr="0007110E">
            <w:rPr>
              <w:rStyle w:val="PlaceholderText"/>
              <w:bCs/>
            </w:rPr>
            <w:t>Click or tap here to enter text.</w:t>
          </w:r>
        </w:p>
      </w:docPartBody>
    </w:docPart>
    <w:docPart>
      <w:docPartPr>
        <w:name w:val="A508FE707A304D5B969010D7E1E88F0D"/>
        <w:category>
          <w:name w:val="General"/>
          <w:gallery w:val="placeholder"/>
        </w:category>
        <w:types>
          <w:type w:val="bbPlcHdr"/>
        </w:types>
        <w:behaviors>
          <w:behavior w:val="content"/>
        </w:behaviors>
        <w:guid w:val="{80A73D07-EE11-4B36-9D89-80EF536A5F05}"/>
      </w:docPartPr>
      <w:docPartBody>
        <w:p w:rsidR="002D48B1" w:rsidRDefault="002D48B1" w:rsidP="002D48B1">
          <w:pPr>
            <w:pStyle w:val="A508FE707A304D5B969010D7E1E88F0D"/>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20C4C"/>
    <w:rsid w:val="002965AA"/>
    <w:rsid w:val="002D48B1"/>
    <w:rsid w:val="0056186B"/>
    <w:rsid w:val="00723B02"/>
    <w:rsid w:val="00815A68"/>
    <w:rsid w:val="00897026"/>
    <w:rsid w:val="008A7C76"/>
    <w:rsid w:val="008C406B"/>
    <w:rsid w:val="008D04E3"/>
    <w:rsid w:val="009D57AC"/>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2D48B1"/>
    <w:rPr>
      <w:color w:val="288061"/>
    </w:rPr>
  </w:style>
  <w:style w:type="paragraph" w:customStyle="1" w:styleId="3F8B7399541147C1B1E84701FCECAED2">
    <w:name w:val="3F8B7399541147C1B1E84701FCECAED2"/>
    <w:rsid w:val="00A71FAD"/>
  </w:style>
  <w:style w:type="paragraph" w:customStyle="1" w:styleId="E6617A5E8DA1480F95DDBF93D0ABDFBE">
    <w:name w:val="E6617A5E8DA1480F95DDBF93D0ABDFBE"/>
    <w:rsid w:val="002D48B1"/>
    <w:rPr>
      <w:kern w:val="2"/>
      <w14:ligatures w14:val="standardContextual"/>
    </w:rPr>
  </w:style>
  <w:style w:type="paragraph" w:customStyle="1" w:styleId="A508FE707A304D5B969010D7E1E88F0D">
    <w:name w:val="A508FE707A304D5B969010D7E1E88F0D"/>
    <w:rsid w:val="002D48B1"/>
    <w:rPr>
      <w:kern w:val="2"/>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EIN(E)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264AC718-AF23-442A-92F5-08EA22515F3E}">
  <ds:schemaRefs>
    <ds:schemaRef ds:uri="http://schemas.microsoft.com/office/2006/metadata/properties"/>
    <ds:schemaRef ds:uri="http://schemas.microsoft.com/office/2006/documentManagement/types"/>
    <ds:schemaRef ds:uri="http://schemas.microsoft.com/office/infopath/2007/PartnerControls"/>
    <ds:schemaRef ds:uri="30c666ed-fe46-43d6-bf30-6de2567680e6"/>
    <ds:schemaRef ds:uri="http://schemas.openxmlformats.org/package/2006/metadata/core-properties"/>
    <ds:schemaRef ds:uri="http://www.w3.org/XML/1998/namespace"/>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4990C5C8-45B9-4FA2-9A9A-28B0C81DD4BF}"/>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3</TotalTime>
  <Pages>6</Pages>
  <Words>1775</Words>
  <Characters>10124</Characters>
  <Application>Microsoft Office Word</Application>
  <DocSecurity>0</DocSecurity>
  <PresentationFormat>Microsoft Word 14.0</PresentationFormat>
  <Lines>84</Lines>
  <Paragraphs>23</Paragraphs>
  <ScaleCrop>true</ScaleCrop>
  <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13</cp:revision>
  <dcterms:created xsi:type="dcterms:W3CDTF">2024-11-11T11:01:00Z</dcterms:created>
  <dcterms:modified xsi:type="dcterms:W3CDTF">2025-07-03T12:42:00Z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